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Y="721"/>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144" w:type="dxa"/>
          <w:right w:w="144" w:type="dxa"/>
        </w:tblCellMar>
        <w:tblLook w:val="01E0" w:firstRow="1" w:lastRow="1" w:firstColumn="1" w:lastColumn="1" w:noHBand="0" w:noVBand="0"/>
      </w:tblPr>
      <w:tblGrid>
        <w:gridCol w:w="2940"/>
        <w:gridCol w:w="4770"/>
        <w:gridCol w:w="3029"/>
      </w:tblGrid>
      <w:tr w:rsidR="00FB3A97" w:rsidRPr="00723135" w14:paraId="2B185BC9" w14:textId="77777777" w:rsidTr="008E7490">
        <w:trPr>
          <w:trHeight w:val="1290"/>
        </w:trPr>
        <w:tc>
          <w:tcPr>
            <w:tcW w:w="10739" w:type="dxa"/>
            <w:gridSpan w:val="3"/>
            <w:tcBorders>
              <w:bottom w:val="nil"/>
            </w:tcBorders>
            <w:shd w:val="clear" w:color="auto" w:fill="3399FF"/>
            <w:vAlign w:val="bottom"/>
          </w:tcPr>
          <w:p w14:paraId="19F945BE" w14:textId="77777777" w:rsidR="00FB3A97" w:rsidRPr="00646179" w:rsidRDefault="004C6A44" w:rsidP="008E7490">
            <w:pPr>
              <w:pStyle w:val="TableParagraph"/>
              <w:spacing w:before="0"/>
              <w:ind w:left="0"/>
              <w:jc w:val="center"/>
              <w:rPr>
                <w:sz w:val="16"/>
                <w:szCs w:val="16"/>
              </w:rPr>
            </w:pPr>
            <w:r>
              <w:rPr>
                <w:noProof/>
                <w:sz w:val="16"/>
                <w:szCs w:val="16"/>
              </w:rPr>
              <mc:AlternateContent>
                <mc:Choice Requires="wpg">
                  <w:drawing>
                    <wp:anchor distT="0" distB="0" distL="114300" distR="114300" simplePos="0" relativeHeight="268457399" behindDoc="0" locked="0" layoutInCell="1" allowOverlap="1" wp14:anchorId="32CC5381" wp14:editId="63AC5C85">
                      <wp:simplePos x="0" y="0"/>
                      <wp:positionH relativeFrom="column">
                        <wp:posOffset>13335</wp:posOffset>
                      </wp:positionH>
                      <wp:positionV relativeFrom="paragraph">
                        <wp:posOffset>28575</wp:posOffset>
                      </wp:positionV>
                      <wp:extent cx="2171700" cy="923925"/>
                      <wp:effectExtent l="0" t="0" r="0" b="9525"/>
                      <wp:wrapNone/>
                      <wp:docPr id="1" name="Group 1"/>
                      <wp:cNvGraphicFramePr/>
                      <a:graphic xmlns:a="http://schemas.openxmlformats.org/drawingml/2006/main">
                        <a:graphicData uri="http://schemas.microsoft.com/office/word/2010/wordprocessingGroup">
                          <wpg:wgp>
                            <wpg:cNvGrpSpPr/>
                            <wpg:grpSpPr>
                              <a:xfrm>
                                <a:off x="0" y="0"/>
                                <a:ext cx="2171700" cy="923925"/>
                                <a:chOff x="0" y="0"/>
                                <a:chExt cx="2171700" cy="923925"/>
                              </a:xfrm>
                            </wpg:grpSpPr>
                            <wps:wsp>
                              <wps:cNvPr id="217" name="Text Box 2"/>
                              <wps:cNvSpPr txBox="1">
                                <a:spLocks noChangeArrowheads="1"/>
                              </wps:cNvSpPr>
                              <wps:spPr bwMode="auto">
                                <a:xfrm>
                                  <a:off x="57150" y="771525"/>
                                  <a:ext cx="2059940" cy="152400"/>
                                </a:xfrm>
                                <a:prstGeom prst="rect">
                                  <a:avLst/>
                                </a:prstGeom>
                                <a:noFill/>
                                <a:ln w="9525">
                                  <a:noFill/>
                                  <a:miter lim="800000"/>
                                  <a:headEnd/>
                                  <a:tailEnd/>
                                </a:ln>
                              </wps:spPr>
                              <wps:txbx>
                                <w:txbxContent>
                                  <w:p w14:paraId="629621DE" w14:textId="77777777" w:rsidR="00C977E7" w:rsidRPr="00646179" w:rsidRDefault="00646179">
                                    <w:pPr>
                                      <w:rPr>
                                        <w:sz w:val="19"/>
                                        <w:szCs w:val="19"/>
                                      </w:rPr>
                                    </w:pPr>
                                    <w:r w:rsidRPr="00646179">
                                      <w:rPr>
                                        <w:sz w:val="19"/>
                                        <w:szCs w:val="19"/>
                                      </w:rPr>
                                      <w:t xml:space="preserve">An ISO 9001:2015 </w:t>
                                    </w:r>
                                    <w:r w:rsidR="00C977E7" w:rsidRPr="00646179">
                                      <w:rPr>
                                        <w:sz w:val="19"/>
                                        <w:szCs w:val="19"/>
                                      </w:rPr>
                                      <w:t>Certified Company</w:t>
                                    </w:r>
                                  </w:p>
                                </w:txbxContent>
                              </wps:txbx>
                              <wps:bodyPr rot="0" vert="horz" wrap="square" lIns="0" tIns="0" rIns="0" bIns="0" anchor="t" anchorCtr="0">
                                <a:noAutofit/>
                              </wps:bodyPr>
                            </wps:wsp>
                            <pic:pic xmlns:pic="http://schemas.openxmlformats.org/drawingml/2006/picture">
                              <pic:nvPicPr>
                                <pic:cNvPr id="2" name="Picture 2" descr="C:\Users\jdassarma\AppData\Local\Microsoft\Windows\INetCache\Content.Word\new logo (002).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741045"/>
                                </a:xfrm>
                                <a:prstGeom prst="rect">
                                  <a:avLst/>
                                </a:prstGeom>
                                <a:noFill/>
                                <a:ln>
                                  <a:noFill/>
                                </a:ln>
                              </pic:spPr>
                            </pic:pic>
                          </wpg:wgp>
                        </a:graphicData>
                      </a:graphic>
                    </wp:anchor>
                  </w:drawing>
                </mc:Choice>
                <mc:Fallback>
                  <w:pict>
                    <v:group id="Group 1" o:spid="_x0000_s1026" style="position:absolute;left:0;text-align:left;margin-left:1.05pt;margin-top:2.25pt;width:171pt;height:72.75pt;z-index:268457399" coordsize="21717,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">
                      <v:shapetype id="_x0000_t202" coordsize="21600,21600" o:spt="202" path="m,l,21600r21600,l21600,xe">
                        <v:stroke joinstyle="miter"/>
                        <v:path gradientshapeok="t" o:connecttype="rect"/>
                      </v:shapetype>
                      <v:shape id="Text Box 2" o:spid="_x0000_s1027" type="#_x0000_t202" style="position:absolute;left:571;top:7715;width:2059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rsidR="00C977E7" w:rsidRPr="00646179" w:rsidRDefault="00646179">
                              <w:pPr>
                                <w:rPr>
                                  <w:sz w:val="19"/>
                                  <w:szCs w:val="19"/>
                                </w:rPr>
                              </w:pPr>
                              <w:r w:rsidRPr="00646179">
                                <w:rPr>
                                  <w:sz w:val="19"/>
                                  <w:szCs w:val="19"/>
                                </w:rPr>
                                <w:t xml:space="preserve">An ISO 9001:2015 </w:t>
                              </w:r>
                              <w:r w:rsidR="00C977E7" w:rsidRPr="00646179">
                                <w:rPr>
                                  <w:sz w:val="19"/>
                                  <w:szCs w:val="19"/>
                                </w:rPr>
                                <w:t>Certified Company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21717;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">
                        <v:imagedata r:id="rId8" o:title="new logo (002)"/>
                      </v:shape>
                    </v:group>
                  </w:pict>
                </mc:Fallback>
              </mc:AlternateContent>
            </w:r>
            <w:r w:rsidR="00DB3791" w:rsidRPr="00646179">
              <w:rPr>
                <w:noProof/>
                <w:sz w:val="16"/>
                <w:szCs w:val="16"/>
              </w:rPr>
              <w:drawing>
                <wp:anchor distT="0" distB="0" distL="114300" distR="114300" simplePos="0" relativeHeight="268459447" behindDoc="0" locked="0" layoutInCell="1" allowOverlap="1" wp14:anchorId="6666404B" wp14:editId="7BBD5F40">
                  <wp:simplePos x="0" y="0"/>
                  <wp:positionH relativeFrom="column">
                    <wp:posOffset>5734050</wp:posOffset>
                  </wp:positionH>
                  <wp:positionV relativeFrom="paragraph">
                    <wp:posOffset>30480</wp:posOffset>
                  </wp:positionV>
                  <wp:extent cx="887095" cy="716915"/>
                  <wp:effectExtent l="0" t="0" r="8255" b="6985"/>
                  <wp:wrapNone/>
                  <wp:docPr id="7" name="Picture 7" descr="C:\Users\jdassarma\AppData\Local\Microsoft\Windows\INetCache\Content.Word\Shield Mailer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assarma\AppData\Local\Microsoft\Windows\INetCache\Content.Word\Shield Mailer Logo (0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095" cy="716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F54DFD" w14:textId="77777777" w:rsidR="00646179" w:rsidRDefault="00646179" w:rsidP="008E7490">
            <w:pPr>
              <w:pStyle w:val="TableParagraph"/>
              <w:jc w:val="center"/>
              <w:rPr>
                <w:b/>
                <w:sz w:val="16"/>
                <w:szCs w:val="16"/>
              </w:rPr>
            </w:pPr>
          </w:p>
          <w:p w14:paraId="7FBD8CB7" w14:textId="77777777" w:rsidR="00646179" w:rsidRPr="00646179" w:rsidRDefault="00646179" w:rsidP="008E7490">
            <w:pPr>
              <w:pStyle w:val="TableParagraph"/>
              <w:jc w:val="center"/>
              <w:rPr>
                <w:b/>
                <w:sz w:val="16"/>
                <w:szCs w:val="16"/>
              </w:rPr>
            </w:pPr>
          </w:p>
          <w:p w14:paraId="25CC5652" w14:textId="77777777" w:rsidR="00FB3A97" w:rsidRPr="003B6403" w:rsidRDefault="009B767A" w:rsidP="008E7490">
            <w:pPr>
              <w:pStyle w:val="TableParagraph"/>
              <w:jc w:val="center"/>
              <w:rPr>
                <w:b/>
                <w:sz w:val="32"/>
                <w:szCs w:val="32"/>
              </w:rPr>
            </w:pPr>
            <w:r>
              <w:rPr>
                <w:b/>
                <w:sz w:val="32"/>
                <w:szCs w:val="32"/>
              </w:rPr>
              <w:t>Kraft</w:t>
            </w:r>
            <w:r w:rsidR="005A40A3">
              <w:rPr>
                <w:b/>
                <w:sz w:val="32"/>
                <w:szCs w:val="32"/>
              </w:rPr>
              <w:t xml:space="preserve"> Bubble Mailer</w:t>
            </w:r>
          </w:p>
        </w:tc>
      </w:tr>
      <w:tr w:rsidR="00FB3A97" w:rsidRPr="00723135" w14:paraId="0EB7CDD1" w14:textId="77777777" w:rsidTr="008E7490">
        <w:trPr>
          <w:trHeight w:val="360"/>
        </w:trPr>
        <w:tc>
          <w:tcPr>
            <w:tcW w:w="10739" w:type="dxa"/>
            <w:gridSpan w:val="3"/>
            <w:tcBorders>
              <w:top w:val="nil"/>
            </w:tcBorders>
            <w:shd w:val="clear" w:color="auto" w:fill="3399FF"/>
          </w:tcPr>
          <w:p w14:paraId="6085F93F" w14:textId="77777777" w:rsidR="00FB3A97" w:rsidRPr="00AD4F53" w:rsidRDefault="00FB3A97" w:rsidP="008E7490">
            <w:pPr>
              <w:pStyle w:val="TableParagraph"/>
              <w:spacing w:before="0"/>
              <w:ind w:left="0"/>
              <w:jc w:val="right"/>
              <w:rPr>
                <w:sz w:val="28"/>
                <w:szCs w:val="28"/>
              </w:rPr>
            </w:pPr>
            <w:r w:rsidRPr="00AD4F53">
              <w:rPr>
                <w:sz w:val="28"/>
                <w:szCs w:val="28"/>
              </w:rPr>
              <w:t>Product</w:t>
            </w:r>
            <w:r w:rsidRPr="00AD4F53">
              <w:rPr>
                <w:spacing w:val="-3"/>
                <w:sz w:val="28"/>
                <w:szCs w:val="28"/>
              </w:rPr>
              <w:t xml:space="preserve"> </w:t>
            </w:r>
            <w:r w:rsidRPr="00AD4F53">
              <w:rPr>
                <w:sz w:val="28"/>
                <w:szCs w:val="28"/>
              </w:rPr>
              <w:t>Data</w:t>
            </w:r>
            <w:r w:rsidRPr="00AD4F53">
              <w:rPr>
                <w:spacing w:val="-2"/>
                <w:sz w:val="28"/>
                <w:szCs w:val="28"/>
              </w:rPr>
              <w:t xml:space="preserve"> </w:t>
            </w:r>
            <w:r w:rsidRPr="00AD4F53">
              <w:rPr>
                <w:sz w:val="28"/>
                <w:szCs w:val="28"/>
              </w:rPr>
              <w:t>Sheet</w:t>
            </w:r>
            <w:r w:rsidR="00AD4F53" w:rsidRPr="00AD4F53">
              <w:rPr>
                <w:sz w:val="28"/>
                <w:szCs w:val="28"/>
              </w:rPr>
              <w:t>- Effective 0</w:t>
            </w:r>
            <w:r w:rsidR="00AD4F53">
              <w:rPr>
                <w:sz w:val="28"/>
                <w:szCs w:val="28"/>
              </w:rPr>
              <w:t>7</w:t>
            </w:r>
            <w:r w:rsidR="00AD4F53" w:rsidRPr="00AD4F53">
              <w:rPr>
                <w:sz w:val="28"/>
                <w:szCs w:val="28"/>
              </w:rPr>
              <w:t>/201</w:t>
            </w:r>
            <w:r w:rsidR="00AD4F53">
              <w:rPr>
                <w:sz w:val="28"/>
                <w:szCs w:val="28"/>
              </w:rPr>
              <w:t>8</w:t>
            </w:r>
          </w:p>
        </w:tc>
      </w:tr>
      <w:tr w:rsidR="00FB3A97" w:rsidRPr="00723135" w14:paraId="36222B5C" w14:textId="77777777" w:rsidTr="008E7490">
        <w:trPr>
          <w:trHeight w:val="210"/>
        </w:trPr>
        <w:tc>
          <w:tcPr>
            <w:tcW w:w="10739" w:type="dxa"/>
            <w:gridSpan w:val="3"/>
            <w:tcBorders>
              <w:bottom w:val="single" w:sz="12" w:space="0" w:color="auto"/>
            </w:tcBorders>
          </w:tcPr>
          <w:p w14:paraId="3C5F7BEE" w14:textId="77777777" w:rsidR="00FB3A97" w:rsidRPr="00723135" w:rsidRDefault="00FB3A97" w:rsidP="008E7490">
            <w:pPr>
              <w:pStyle w:val="TableParagraph"/>
              <w:spacing w:before="0"/>
              <w:rPr>
                <w:b/>
                <w:sz w:val="28"/>
              </w:rPr>
            </w:pPr>
            <w:r w:rsidRPr="00723135">
              <w:rPr>
                <w:b/>
                <w:sz w:val="28"/>
              </w:rPr>
              <w:t>Product Description:</w:t>
            </w:r>
          </w:p>
        </w:tc>
      </w:tr>
      <w:tr w:rsidR="00FB3A97" w:rsidRPr="00723135" w14:paraId="34D9D4EC" w14:textId="77777777" w:rsidTr="00AF7E96">
        <w:trPr>
          <w:trHeight w:val="582"/>
        </w:trPr>
        <w:tc>
          <w:tcPr>
            <w:tcW w:w="10739" w:type="dxa"/>
            <w:gridSpan w:val="3"/>
            <w:tcBorders>
              <w:top w:val="single" w:sz="12" w:space="0" w:color="auto"/>
              <w:bottom w:val="single" w:sz="12" w:space="0" w:color="auto"/>
            </w:tcBorders>
          </w:tcPr>
          <w:p w14:paraId="57E6305A" w14:textId="77777777" w:rsidR="00FB3A97" w:rsidRPr="003B6403" w:rsidRDefault="00AF7E96" w:rsidP="00AF7E96">
            <w:pPr>
              <w:pStyle w:val="TableParagraph"/>
              <w:spacing w:before="0"/>
              <w:ind w:left="0"/>
              <w:rPr>
                <w:sz w:val="24"/>
                <w:szCs w:val="24"/>
              </w:rPr>
            </w:pPr>
            <w:r w:rsidRPr="00AF7E96">
              <w:rPr>
                <w:sz w:val="24"/>
                <w:szCs w:val="24"/>
              </w:rPr>
              <w:t xml:space="preserve">A strong, lightweight Kraft paper mailer with a </w:t>
            </w:r>
            <w:r>
              <w:rPr>
                <w:sz w:val="24"/>
                <w:szCs w:val="24"/>
              </w:rPr>
              <w:t xml:space="preserve">1/8” or </w:t>
            </w:r>
            <w:r w:rsidRPr="00AF7E96">
              <w:rPr>
                <w:sz w:val="24"/>
                <w:szCs w:val="24"/>
              </w:rPr>
              <w:t>3/16” bubble lining. These Kraft Bubble Mailers provide outstanding low-cost shipping protection for a wide variety of products</w:t>
            </w:r>
          </w:p>
        </w:tc>
      </w:tr>
      <w:tr w:rsidR="00FB3A97" w:rsidRPr="00723135" w14:paraId="1E6AFE73" w14:textId="77777777" w:rsidTr="008E7490">
        <w:trPr>
          <w:trHeight w:val="141"/>
        </w:trPr>
        <w:tc>
          <w:tcPr>
            <w:tcW w:w="10739" w:type="dxa"/>
            <w:gridSpan w:val="3"/>
            <w:tcBorders>
              <w:top w:val="single" w:sz="12" w:space="0" w:color="auto"/>
              <w:bottom w:val="single" w:sz="12" w:space="0" w:color="auto"/>
            </w:tcBorders>
          </w:tcPr>
          <w:p w14:paraId="23CA2E9D" w14:textId="77777777" w:rsidR="00FB3A97" w:rsidRPr="00723135" w:rsidRDefault="00FB3A97" w:rsidP="008E7490">
            <w:pPr>
              <w:pStyle w:val="TableParagraph"/>
              <w:spacing w:before="0"/>
              <w:rPr>
                <w:b/>
                <w:sz w:val="28"/>
              </w:rPr>
            </w:pPr>
            <w:r w:rsidRPr="00723135">
              <w:rPr>
                <w:b/>
                <w:sz w:val="28"/>
              </w:rPr>
              <w:t>Nominal Values</w:t>
            </w:r>
          </w:p>
        </w:tc>
      </w:tr>
      <w:tr w:rsidR="009B767A" w:rsidRPr="00723135" w14:paraId="6723D947" w14:textId="77777777" w:rsidTr="008E7490">
        <w:trPr>
          <w:trHeight w:val="222"/>
        </w:trPr>
        <w:tc>
          <w:tcPr>
            <w:tcW w:w="2940" w:type="dxa"/>
            <w:tcBorders>
              <w:top w:val="single" w:sz="12" w:space="0" w:color="auto"/>
              <w:bottom w:val="single" w:sz="12" w:space="0" w:color="auto"/>
              <w:right w:val="single" w:sz="12" w:space="0" w:color="auto"/>
            </w:tcBorders>
            <w:vAlign w:val="center"/>
          </w:tcPr>
          <w:p w14:paraId="09B04B36" w14:textId="77777777" w:rsidR="009B767A" w:rsidRPr="003B6403" w:rsidRDefault="00AF7E96" w:rsidP="008E7490">
            <w:pPr>
              <w:pStyle w:val="TableParagraph"/>
              <w:spacing w:before="0"/>
              <w:ind w:left="0"/>
              <w:rPr>
                <w:sz w:val="24"/>
                <w:szCs w:val="24"/>
              </w:rPr>
            </w:pPr>
            <w:r>
              <w:rPr>
                <w:sz w:val="24"/>
                <w:szCs w:val="24"/>
              </w:rPr>
              <w:t>Kraft paper weight</w:t>
            </w:r>
          </w:p>
        </w:tc>
        <w:tc>
          <w:tcPr>
            <w:tcW w:w="4770" w:type="dxa"/>
            <w:tcBorders>
              <w:top w:val="single" w:sz="12" w:space="0" w:color="auto"/>
              <w:left w:val="single" w:sz="12" w:space="0" w:color="auto"/>
              <w:bottom w:val="single" w:sz="12" w:space="0" w:color="auto"/>
              <w:right w:val="single" w:sz="12" w:space="0" w:color="auto"/>
            </w:tcBorders>
            <w:vAlign w:val="center"/>
          </w:tcPr>
          <w:p w14:paraId="4B420A64" w14:textId="77777777" w:rsidR="009B767A" w:rsidRDefault="00AF7E96" w:rsidP="008E7490">
            <w:pPr>
              <w:pStyle w:val="TableParagraph"/>
              <w:spacing w:before="0"/>
              <w:ind w:left="0"/>
              <w:rPr>
                <w:sz w:val="24"/>
                <w:szCs w:val="24"/>
              </w:rPr>
            </w:pPr>
            <w:r>
              <w:rPr>
                <w:sz w:val="24"/>
                <w:szCs w:val="24"/>
              </w:rPr>
              <w:t xml:space="preserve">110 </w:t>
            </w:r>
            <w:r w:rsidR="00DF5808">
              <w:rPr>
                <w:sz w:val="24"/>
                <w:szCs w:val="24"/>
              </w:rPr>
              <w:t>GSM</w:t>
            </w:r>
          </w:p>
        </w:tc>
        <w:tc>
          <w:tcPr>
            <w:tcW w:w="3029" w:type="dxa"/>
            <w:vMerge w:val="restart"/>
            <w:tcBorders>
              <w:top w:val="single" w:sz="12" w:space="0" w:color="auto"/>
              <w:left w:val="single" w:sz="12" w:space="0" w:color="auto"/>
            </w:tcBorders>
          </w:tcPr>
          <w:p w14:paraId="3F958BE0" w14:textId="77777777" w:rsidR="009B767A" w:rsidRDefault="009B767A" w:rsidP="00B605F9">
            <w:pPr>
              <w:pStyle w:val="TableParagraph"/>
              <w:spacing w:before="0"/>
              <w:ind w:left="0"/>
              <w:rPr>
                <w:noProof/>
              </w:rPr>
            </w:pPr>
            <w:r>
              <w:rPr>
                <w:noProof/>
              </w:rPr>
              <w:drawing>
                <wp:anchor distT="0" distB="0" distL="114300" distR="114300" simplePos="0" relativeHeight="268462519" behindDoc="0" locked="0" layoutInCell="1" allowOverlap="1" wp14:anchorId="2AFC0A92" wp14:editId="222E414E">
                  <wp:simplePos x="0" y="0"/>
                  <wp:positionH relativeFrom="column">
                    <wp:posOffset>203835</wp:posOffset>
                  </wp:positionH>
                  <wp:positionV relativeFrom="paragraph">
                    <wp:posOffset>50166</wp:posOffset>
                  </wp:positionV>
                  <wp:extent cx="1194753" cy="1352550"/>
                  <wp:effectExtent l="0" t="0" r="5715" b="0"/>
                  <wp:wrapNone/>
                  <wp:docPr id="24596" name="图片 3">
                    <a:extLst xmlns:a="http://schemas.openxmlformats.org/drawingml/2006/main">
                      <a:ext uri="{FF2B5EF4-FFF2-40B4-BE49-F238E27FC236}">
                        <a16:creationId xmlns:a16="http://schemas.microsoft.com/office/drawing/2014/main" id="{2072D08F-5E65-493B-9673-6CB38C3F8F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6" name="图片 3">
                            <a:extLst>
                              <a:ext uri="{FF2B5EF4-FFF2-40B4-BE49-F238E27FC236}">
                                <a16:creationId xmlns:a16="http://schemas.microsoft.com/office/drawing/2014/main" id="{2072D08F-5E65-493B-9673-6CB38C3F8FDF}"/>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2260" cy="136104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B767A" w:rsidRPr="00723135" w14:paraId="78448534" w14:textId="77777777" w:rsidTr="00361728">
        <w:tblPrEx>
          <w:tblCellMar>
            <w:left w:w="108" w:type="dxa"/>
            <w:right w:w="108" w:type="dxa"/>
          </w:tblCellMar>
        </w:tblPrEx>
        <w:trPr>
          <w:trHeight w:val="222"/>
        </w:trPr>
        <w:tc>
          <w:tcPr>
            <w:tcW w:w="2940" w:type="dxa"/>
            <w:tcBorders>
              <w:top w:val="single" w:sz="12" w:space="0" w:color="auto"/>
              <w:bottom w:val="single" w:sz="12" w:space="0" w:color="auto"/>
              <w:right w:val="single" w:sz="12" w:space="0" w:color="auto"/>
            </w:tcBorders>
            <w:vAlign w:val="center"/>
          </w:tcPr>
          <w:p w14:paraId="65536EE1" w14:textId="77777777" w:rsidR="009B767A" w:rsidRPr="003B6403" w:rsidRDefault="009B767A" w:rsidP="008E7490">
            <w:pPr>
              <w:pStyle w:val="TableParagraph"/>
              <w:spacing w:before="0"/>
              <w:ind w:left="0"/>
              <w:rPr>
                <w:sz w:val="24"/>
                <w:szCs w:val="24"/>
              </w:rPr>
            </w:pPr>
            <w:r>
              <w:rPr>
                <w:sz w:val="24"/>
                <w:szCs w:val="24"/>
              </w:rPr>
              <w:t>Kraft color</w:t>
            </w:r>
          </w:p>
        </w:tc>
        <w:tc>
          <w:tcPr>
            <w:tcW w:w="4770" w:type="dxa"/>
            <w:tcBorders>
              <w:top w:val="single" w:sz="12" w:space="0" w:color="auto"/>
              <w:left w:val="single" w:sz="12" w:space="0" w:color="auto"/>
              <w:bottom w:val="single" w:sz="12" w:space="0" w:color="auto"/>
              <w:right w:val="single" w:sz="12" w:space="0" w:color="auto"/>
            </w:tcBorders>
            <w:vAlign w:val="center"/>
          </w:tcPr>
          <w:p w14:paraId="4CD191C4" w14:textId="77777777" w:rsidR="009B767A" w:rsidRDefault="009B767A" w:rsidP="008E7490">
            <w:pPr>
              <w:pStyle w:val="TableParagraph"/>
              <w:spacing w:before="0"/>
              <w:ind w:left="0"/>
              <w:rPr>
                <w:sz w:val="24"/>
                <w:szCs w:val="24"/>
              </w:rPr>
            </w:pPr>
            <w:r>
              <w:rPr>
                <w:sz w:val="24"/>
                <w:szCs w:val="24"/>
              </w:rPr>
              <w:t>Yellow</w:t>
            </w:r>
          </w:p>
        </w:tc>
        <w:tc>
          <w:tcPr>
            <w:tcW w:w="3029" w:type="dxa"/>
            <w:vMerge/>
            <w:tcBorders>
              <w:left w:val="single" w:sz="12" w:space="0" w:color="auto"/>
            </w:tcBorders>
          </w:tcPr>
          <w:p w14:paraId="1ED1F8DA" w14:textId="77777777" w:rsidR="009B767A" w:rsidRDefault="009B767A" w:rsidP="00B605F9">
            <w:pPr>
              <w:pStyle w:val="TableParagraph"/>
              <w:spacing w:before="0"/>
              <w:ind w:left="0"/>
              <w:rPr>
                <w:noProof/>
              </w:rPr>
            </w:pPr>
          </w:p>
        </w:tc>
      </w:tr>
      <w:tr w:rsidR="009B767A" w:rsidRPr="00723135" w14:paraId="2D5E7A94" w14:textId="77777777" w:rsidTr="008E7490">
        <w:trPr>
          <w:trHeight w:val="102"/>
        </w:trPr>
        <w:tc>
          <w:tcPr>
            <w:tcW w:w="2940" w:type="dxa"/>
            <w:tcBorders>
              <w:top w:val="single" w:sz="12" w:space="0" w:color="auto"/>
              <w:bottom w:val="single" w:sz="12" w:space="0" w:color="auto"/>
              <w:right w:val="single" w:sz="12" w:space="0" w:color="auto"/>
            </w:tcBorders>
            <w:vAlign w:val="center"/>
          </w:tcPr>
          <w:p w14:paraId="77B71D10" w14:textId="77777777" w:rsidR="009B767A" w:rsidRPr="003B6403" w:rsidRDefault="009B767A" w:rsidP="008E7490">
            <w:pPr>
              <w:pStyle w:val="TableParagraph"/>
              <w:spacing w:before="0"/>
              <w:ind w:left="0"/>
              <w:rPr>
                <w:sz w:val="24"/>
                <w:szCs w:val="24"/>
              </w:rPr>
            </w:pPr>
            <w:r w:rsidRPr="003B6403">
              <w:rPr>
                <w:sz w:val="24"/>
                <w:szCs w:val="24"/>
              </w:rPr>
              <w:t>Tape Color</w:t>
            </w:r>
          </w:p>
        </w:tc>
        <w:tc>
          <w:tcPr>
            <w:tcW w:w="4770" w:type="dxa"/>
            <w:tcBorders>
              <w:top w:val="single" w:sz="12" w:space="0" w:color="auto"/>
              <w:left w:val="single" w:sz="12" w:space="0" w:color="auto"/>
              <w:bottom w:val="single" w:sz="12" w:space="0" w:color="auto"/>
              <w:right w:val="single" w:sz="12" w:space="0" w:color="auto"/>
            </w:tcBorders>
            <w:vAlign w:val="center"/>
          </w:tcPr>
          <w:p w14:paraId="46E2F4B6" w14:textId="77777777" w:rsidR="009B767A" w:rsidRPr="003B6403" w:rsidRDefault="00AF7E96" w:rsidP="008E7490">
            <w:pPr>
              <w:pStyle w:val="TableParagraph"/>
              <w:spacing w:before="0"/>
              <w:ind w:left="0"/>
              <w:rPr>
                <w:sz w:val="24"/>
                <w:szCs w:val="24"/>
              </w:rPr>
            </w:pPr>
            <w:r>
              <w:rPr>
                <w:sz w:val="24"/>
                <w:szCs w:val="24"/>
              </w:rPr>
              <w:t>White</w:t>
            </w:r>
            <w:r w:rsidR="00747F13">
              <w:rPr>
                <w:sz w:val="24"/>
                <w:szCs w:val="24"/>
              </w:rPr>
              <w:t xml:space="preserve"> with red/black print</w:t>
            </w:r>
          </w:p>
        </w:tc>
        <w:tc>
          <w:tcPr>
            <w:tcW w:w="3029" w:type="dxa"/>
            <w:vMerge/>
            <w:tcBorders>
              <w:left w:val="single" w:sz="12" w:space="0" w:color="auto"/>
            </w:tcBorders>
          </w:tcPr>
          <w:p w14:paraId="0BD2B460" w14:textId="77777777" w:rsidR="009B767A" w:rsidRPr="00723135" w:rsidRDefault="009B767A" w:rsidP="008E7490">
            <w:pPr>
              <w:pStyle w:val="TableParagraph"/>
              <w:spacing w:before="0"/>
              <w:ind w:left="0"/>
              <w:rPr>
                <w:sz w:val="28"/>
              </w:rPr>
            </w:pPr>
          </w:p>
        </w:tc>
      </w:tr>
      <w:tr w:rsidR="009B767A" w:rsidRPr="00723135" w14:paraId="29D2EE48" w14:textId="77777777" w:rsidTr="008E7490">
        <w:trPr>
          <w:trHeight w:val="20"/>
        </w:trPr>
        <w:tc>
          <w:tcPr>
            <w:tcW w:w="2940" w:type="dxa"/>
            <w:tcBorders>
              <w:top w:val="single" w:sz="12" w:space="0" w:color="auto"/>
              <w:bottom w:val="single" w:sz="12" w:space="0" w:color="auto"/>
              <w:right w:val="single" w:sz="12" w:space="0" w:color="auto"/>
            </w:tcBorders>
            <w:vAlign w:val="center"/>
          </w:tcPr>
          <w:p w14:paraId="1C913FFB" w14:textId="77777777" w:rsidR="009B767A" w:rsidRPr="003B6403" w:rsidRDefault="009B767A" w:rsidP="008E7490">
            <w:pPr>
              <w:pStyle w:val="TableParagraph"/>
              <w:spacing w:before="0"/>
              <w:ind w:left="0"/>
              <w:rPr>
                <w:sz w:val="24"/>
                <w:szCs w:val="24"/>
              </w:rPr>
            </w:pPr>
            <w:r w:rsidRPr="003B6403">
              <w:rPr>
                <w:sz w:val="24"/>
                <w:szCs w:val="24"/>
              </w:rPr>
              <w:t>Tape Width</w:t>
            </w:r>
          </w:p>
        </w:tc>
        <w:tc>
          <w:tcPr>
            <w:tcW w:w="4770" w:type="dxa"/>
            <w:tcBorders>
              <w:top w:val="single" w:sz="12" w:space="0" w:color="auto"/>
              <w:left w:val="single" w:sz="12" w:space="0" w:color="auto"/>
              <w:bottom w:val="single" w:sz="12" w:space="0" w:color="auto"/>
              <w:right w:val="single" w:sz="12" w:space="0" w:color="auto"/>
            </w:tcBorders>
            <w:vAlign w:val="center"/>
          </w:tcPr>
          <w:p w14:paraId="0B504D37" w14:textId="0206F380" w:rsidR="009B767A" w:rsidRPr="003B6403" w:rsidRDefault="000C2975" w:rsidP="008E7490">
            <w:pPr>
              <w:pStyle w:val="TableParagraph"/>
              <w:spacing w:before="0"/>
              <w:ind w:left="0"/>
              <w:rPr>
                <w:sz w:val="24"/>
                <w:szCs w:val="24"/>
              </w:rPr>
            </w:pPr>
            <w:r>
              <w:rPr>
                <w:sz w:val="24"/>
                <w:szCs w:val="24"/>
              </w:rPr>
              <w:t>0.75</w:t>
            </w:r>
            <w:bookmarkStart w:id="0" w:name="_GoBack"/>
            <w:bookmarkEnd w:id="0"/>
            <w:r w:rsidR="009B767A" w:rsidRPr="003B6403">
              <w:rPr>
                <w:sz w:val="24"/>
                <w:szCs w:val="24"/>
              </w:rPr>
              <w:t>”</w:t>
            </w:r>
          </w:p>
        </w:tc>
        <w:tc>
          <w:tcPr>
            <w:tcW w:w="3029" w:type="dxa"/>
            <w:vMerge/>
            <w:tcBorders>
              <w:left w:val="single" w:sz="12" w:space="0" w:color="auto"/>
            </w:tcBorders>
          </w:tcPr>
          <w:p w14:paraId="22AEDFF8" w14:textId="77777777" w:rsidR="009B767A" w:rsidRPr="00723135" w:rsidRDefault="009B767A" w:rsidP="008E7490">
            <w:pPr>
              <w:pStyle w:val="TableParagraph"/>
              <w:spacing w:before="0"/>
              <w:ind w:left="0"/>
              <w:rPr>
                <w:sz w:val="28"/>
              </w:rPr>
            </w:pPr>
          </w:p>
        </w:tc>
      </w:tr>
      <w:tr w:rsidR="009B767A" w:rsidRPr="00723135" w14:paraId="6612586B" w14:textId="77777777" w:rsidTr="008E7490">
        <w:trPr>
          <w:trHeight w:val="20"/>
        </w:trPr>
        <w:tc>
          <w:tcPr>
            <w:tcW w:w="2940" w:type="dxa"/>
            <w:tcBorders>
              <w:top w:val="single" w:sz="12" w:space="0" w:color="auto"/>
              <w:bottom w:val="single" w:sz="12" w:space="0" w:color="auto"/>
              <w:right w:val="single" w:sz="12" w:space="0" w:color="auto"/>
            </w:tcBorders>
            <w:vAlign w:val="center"/>
          </w:tcPr>
          <w:p w14:paraId="1C0C1B0C" w14:textId="77777777" w:rsidR="009B767A" w:rsidRPr="003B6403" w:rsidRDefault="009B767A" w:rsidP="008E7490">
            <w:pPr>
              <w:pStyle w:val="TableParagraph"/>
              <w:spacing w:before="0"/>
              <w:ind w:left="0"/>
              <w:rPr>
                <w:sz w:val="24"/>
                <w:szCs w:val="24"/>
              </w:rPr>
            </w:pPr>
            <w:r w:rsidRPr="003B6403">
              <w:rPr>
                <w:sz w:val="24"/>
                <w:szCs w:val="24"/>
              </w:rPr>
              <w:t>Lip Width</w:t>
            </w:r>
          </w:p>
        </w:tc>
        <w:tc>
          <w:tcPr>
            <w:tcW w:w="4770" w:type="dxa"/>
            <w:tcBorders>
              <w:top w:val="single" w:sz="12" w:space="0" w:color="auto"/>
              <w:left w:val="single" w:sz="12" w:space="0" w:color="auto"/>
              <w:bottom w:val="single" w:sz="12" w:space="0" w:color="auto"/>
              <w:right w:val="single" w:sz="12" w:space="0" w:color="auto"/>
            </w:tcBorders>
            <w:vAlign w:val="center"/>
          </w:tcPr>
          <w:p w14:paraId="17765B80" w14:textId="77777777" w:rsidR="009B767A" w:rsidRPr="003B6403" w:rsidRDefault="009B767A" w:rsidP="008E7490">
            <w:pPr>
              <w:pStyle w:val="TableParagraph"/>
              <w:spacing w:before="0"/>
              <w:ind w:left="0"/>
              <w:rPr>
                <w:sz w:val="24"/>
                <w:szCs w:val="24"/>
              </w:rPr>
            </w:pPr>
            <w:r w:rsidRPr="003B6403">
              <w:rPr>
                <w:sz w:val="24"/>
                <w:szCs w:val="24"/>
              </w:rPr>
              <w:t>1</w:t>
            </w:r>
            <w:r>
              <w:rPr>
                <w:sz w:val="24"/>
                <w:szCs w:val="24"/>
              </w:rPr>
              <w:t>.57</w:t>
            </w:r>
            <w:r w:rsidRPr="003B6403">
              <w:rPr>
                <w:sz w:val="24"/>
                <w:szCs w:val="24"/>
              </w:rPr>
              <w:t>”</w:t>
            </w:r>
          </w:p>
        </w:tc>
        <w:tc>
          <w:tcPr>
            <w:tcW w:w="3029" w:type="dxa"/>
            <w:vMerge/>
            <w:tcBorders>
              <w:left w:val="single" w:sz="12" w:space="0" w:color="auto"/>
            </w:tcBorders>
          </w:tcPr>
          <w:p w14:paraId="32A1038F" w14:textId="77777777" w:rsidR="009B767A" w:rsidRPr="00723135" w:rsidRDefault="009B767A" w:rsidP="008E7490">
            <w:pPr>
              <w:pStyle w:val="TableParagraph"/>
              <w:spacing w:before="0"/>
              <w:ind w:left="0"/>
              <w:rPr>
                <w:sz w:val="28"/>
              </w:rPr>
            </w:pPr>
          </w:p>
        </w:tc>
      </w:tr>
      <w:tr w:rsidR="009B767A" w:rsidRPr="00723135" w14:paraId="544F753F" w14:textId="77777777" w:rsidTr="008E7490">
        <w:trPr>
          <w:trHeight w:val="20"/>
        </w:trPr>
        <w:tc>
          <w:tcPr>
            <w:tcW w:w="2940" w:type="dxa"/>
            <w:tcBorders>
              <w:top w:val="single" w:sz="12" w:space="0" w:color="auto"/>
              <w:bottom w:val="single" w:sz="12" w:space="0" w:color="auto"/>
              <w:right w:val="single" w:sz="12" w:space="0" w:color="auto"/>
            </w:tcBorders>
            <w:vAlign w:val="center"/>
          </w:tcPr>
          <w:p w14:paraId="68D6E80C" w14:textId="77777777" w:rsidR="009B767A" w:rsidRPr="003B6403" w:rsidRDefault="00AF7E96" w:rsidP="008E7490">
            <w:pPr>
              <w:pStyle w:val="TableParagraph"/>
              <w:spacing w:before="0"/>
              <w:ind w:left="0"/>
              <w:rPr>
                <w:sz w:val="24"/>
                <w:szCs w:val="24"/>
              </w:rPr>
            </w:pPr>
            <w:r>
              <w:rPr>
                <w:sz w:val="24"/>
                <w:szCs w:val="24"/>
              </w:rPr>
              <w:t>Bubble height</w:t>
            </w:r>
          </w:p>
        </w:tc>
        <w:tc>
          <w:tcPr>
            <w:tcW w:w="4770" w:type="dxa"/>
            <w:tcBorders>
              <w:top w:val="single" w:sz="12" w:space="0" w:color="auto"/>
              <w:left w:val="single" w:sz="12" w:space="0" w:color="auto"/>
              <w:bottom w:val="single" w:sz="12" w:space="0" w:color="auto"/>
              <w:right w:val="single" w:sz="12" w:space="0" w:color="auto"/>
            </w:tcBorders>
            <w:vAlign w:val="center"/>
          </w:tcPr>
          <w:p w14:paraId="1790F2C6" w14:textId="77777777" w:rsidR="009B767A" w:rsidRPr="003B6403" w:rsidRDefault="009B767A" w:rsidP="008E7490">
            <w:pPr>
              <w:pStyle w:val="TableParagraph"/>
              <w:spacing w:before="0"/>
              <w:ind w:left="0"/>
              <w:rPr>
                <w:sz w:val="24"/>
                <w:szCs w:val="24"/>
              </w:rPr>
            </w:pPr>
            <w:r w:rsidRPr="003B6403">
              <w:rPr>
                <w:sz w:val="24"/>
                <w:szCs w:val="24"/>
              </w:rPr>
              <w:t>1/8” or 3/16” - 2 layers</w:t>
            </w:r>
          </w:p>
        </w:tc>
        <w:tc>
          <w:tcPr>
            <w:tcW w:w="3029" w:type="dxa"/>
            <w:vMerge/>
            <w:tcBorders>
              <w:left w:val="single" w:sz="12" w:space="0" w:color="auto"/>
            </w:tcBorders>
          </w:tcPr>
          <w:p w14:paraId="2EBE4450" w14:textId="77777777" w:rsidR="009B767A" w:rsidRPr="00723135" w:rsidRDefault="009B767A" w:rsidP="008E7490">
            <w:pPr>
              <w:pStyle w:val="TableParagraph"/>
              <w:spacing w:before="0"/>
              <w:ind w:left="0"/>
              <w:rPr>
                <w:sz w:val="28"/>
              </w:rPr>
            </w:pPr>
          </w:p>
        </w:tc>
      </w:tr>
      <w:tr w:rsidR="009B767A" w:rsidRPr="00723135" w14:paraId="72F484A5" w14:textId="77777777" w:rsidTr="008E7490">
        <w:trPr>
          <w:trHeight w:val="264"/>
        </w:trPr>
        <w:tc>
          <w:tcPr>
            <w:tcW w:w="2940" w:type="dxa"/>
            <w:tcBorders>
              <w:top w:val="single" w:sz="4" w:space="0" w:color="000000"/>
              <w:bottom w:val="single" w:sz="12" w:space="0" w:color="auto"/>
              <w:right w:val="single" w:sz="12" w:space="0" w:color="auto"/>
            </w:tcBorders>
            <w:vAlign w:val="center"/>
          </w:tcPr>
          <w:p w14:paraId="0751D6F8" w14:textId="77777777" w:rsidR="009B767A" w:rsidRPr="003B6403" w:rsidRDefault="009B767A" w:rsidP="008E7490">
            <w:pPr>
              <w:pStyle w:val="TableParagraph"/>
              <w:spacing w:before="0"/>
              <w:ind w:left="0"/>
              <w:rPr>
                <w:sz w:val="24"/>
                <w:szCs w:val="24"/>
              </w:rPr>
            </w:pPr>
            <w:r w:rsidRPr="003B6403">
              <w:rPr>
                <w:sz w:val="24"/>
                <w:szCs w:val="24"/>
              </w:rPr>
              <w:t>Sealing Strip Adhesive</w:t>
            </w:r>
          </w:p>
        </w:tc>
        <w:tc>
          <w:tcPr>
            <w:tcW w:w="4770" w:type="dxa"/>
            <w:tcBorders>
              <w:top w:val="single" w:sz="4" w:space="0" w:color="000000"/>
              <w:left w:val="single" w:sz="12" w:space="0" w:color="auto"/>
              <w:bottom w:val="single" w:sz="12" w:space="0" w:color="auto"/>
              <w:right w:val="single" w:sz="12" w:space="0" w:color="auto"/>
            </w:tcBorders>
            <w:vAlign w:val="center"/>
          </w:tcPr>
          <w:p w14:paraId="69B09CD7" w14:textId="77777777" w:rsidR="009B767A" w:rsidRPr="003B6403" w:rsidRDefault="009B767A" w:rsidP="008E7490">
            <w:pPr>
              <w:pStyle w:val="TableParagraph"/>
              <w:spacing w:before="0"/>
              <w:ind w:left="0"/>
              <w:rPr>
                <w:sz w:val="24"/>
                <w:szCs w:val="24"/>
              </w:rPr>
            </w:pPr>
            <w:r w:rsidRPr="003B6403">
              <w:rPr>
                <w:sz w:val="24"/>
                <w:szCs w:val="24"/>
              </w:rPr>
              <w:t>Permanent</w:t>
            </w:r>
          </w:p>
        </w:tc>
        <w:tc>
          <w:tcPr>
            <w:tcW w:w="3029" w:type="dxa"/>
            <w:vMerge/>
            <w:tcBorders>
              <w:left w:val="single" w:sz="12" w:space="0" w:color="auto"/>
              <w:bottom w:val="single" w:sz="12" w:space="0" w:color="auto"/>
            </w:tcBorders>
          </w:tcPr>
          <w:p w14:paraId="377DDF83" w14:textId="77777777" w:rsidR="009B767A" w:rsidRPr="00723135" w:rsidRDefault="009B767A" w:rsidP="008E7490">
            <w:pPr>
              <w:pStyle w:val="TableParagraph"/>
              <w:spacing w:before="0"/>
              <w:ind w:left="0" w:right="422"/>
              <w:jc w:val="center"/>
              <w:rPr>
                <w:sz w:val="28"/>
              </w:rPr>
            </w:pPr>
          </w:p>
        </w:tc>
      </w:tr>
      <w:tr w:rsidR="00FB3A97" w:rsidRPr="00723135" w14:paraId="41FA0605" w14:textId="77777777" w:rsidTr="008E7490">
        <w:trPr>
          <w:trHeight w:val="348"/>
        </w:trPr>
        <w:tc>
          <w:tcPr>
            <w:tcW w:w="2940" w:type="dxa"/>
            <w:tcBorders>
              <w:top w:val="single" w:sz="4" w:space="0" w:color="000000"/>
              <w:bottom w:val="single" w:sz="12" w:space="0" w:color="auto"/>
              <w:right w:val="single" w:sz="12" w:space="0" w:color="auto"/>
            </w:tcBorders>
            <w:vAlign w:val="center"/>
          </w:tcPr>
          <w:p w14:paraId="2991A8E7" w14:textId="77777777" w:rsidR="00FB3A97" w:rsidRPr="006D0CE8" w:rsidRDefault="00FB3A97" w:rsidP="008E7490">
            <w:pPr>
              <w:pStyle w:val="TableParagraph"/>
              <w:spacing w:before="0"/>
              <w:ind w:left="0" w:right="526"/>
              <w:jc w:val="center"/>
              <w:rPr>
                <w:sz w:val="24"/>
                <w:szCs w:val="24"/>
              </w:rPr>
            </w:pPr>
            <w:bookmarkStart w:id="1" w:name="_Hlk517443246"/>
            <w:r w:rsidRPr="006D0CE8">
              <w:rPr>
                <w:sz w:val="24"/>
                <w:szCs w:val="24"/>
              </w:rPr>
              <w:t>Item #</w:t>
            </w:r>
          </w:p>
        </w:tc>
        <w:tc>
          <w:tcPr>
            <w:tcW w:w="4770" w:type="dxa"/>
            <w:tcBorders>
              <w:top w:val="single" w:sz="4" w:space="0" w:color="000000"/>
              <w:left w:val="single" w:sz="12" w:space="0" w:color="auto"/>
              <w:bottom w:val="single" w:sz="12" w:space="0" w:color="auto"/>
              <w:right w:val="single" w:sz="12" w:space="0" w:color="auto"/>
            </w:tcBorders>
            <w:vAlign w:val="center"/>
          </w:tcPr>
          <w:p w14:paraId="54095C3D" w14:textId="77777777" w:rsidR="00FB3A97" w:rsidRPr="006D0CE8" w:rsidRDefault="00FB3A97" w:rsidP="008E7490">
            <w:pPr>
              <w:pStyle w:val="TableParagraph"/>
              <w:spacing w:before="0"/>
              <w:ind w:left="0" w:right="526"/>
              <w:jc w:val="center"/>
              <w:rPr>
                <w:sz w:val="24"/>
                <w:szCs w:val="24"/>
              </w:rPr>
            </w:pPr>
            <w:r w:rsidRPr="006D0CE8">
              <w:rPr>
                <w:sz w:val="24"/>
                <w:szCs w:val="24"/>
              </w:rPr>
              <w:t>Item Description</w:t>
            </w:r>
          </w:p>
        </w:tc>
        <w:tc>
          <w:tcPr>
            <w:tcW w:w="3029" w:type="dxa"/>
            <w:tcBorders>
              <w:top w:val="single" w:sz="12" w:space="0" w:color="auto"/>
              <w:left w:val="single" w:sz="12" w:space="0" w:color="auto"/>
              <w:bottom w:val="single" w:sz="12" w:space="0" w:color="auto"/>
            </w:tcBorders>
            <w:vAlign w:val="center"/>
          </w:tcPr>
          <w:p w14:paraId="06248474" w14:textId="77777777" w:rsidR="00FB3A97" w:rsidRPr="006D0CE8" w:rsidRDefault="00FB3A97" w:rsidP="008E7490">
            <w:pPr>
              <w:pStyle w:val="TableParagraph"/>
              <w:spacing w:before="0"/>
              <w:ind w:left="0" w:right="526"/>
              <w:jc w:val="center"/>
              <w:rPr>
                <w:sz w:val="24"/>
                <w:szCs w:val="24"/>
              </w:rPr>
            </w:pPr>
            <w:r w:rsidRPr="006D0CE8">
              <w:rPr>
                <w:sz w:val="24"/>
                <w:szCs w:val="24"/>
              </w:rPr>
              <w:t xml:space="preserve">Inner Usable Size </w:t>
            </w:r>
            <w:r w:rsidR="006D0CE8">
              <w:rPr>
                <w:sz w:val="24"/>
                <w:szCs w:val="24"/>
              </w:rPr>
              <w:t>(</w:t>
            </w:r>
            <w:r w:rsidRPr="006D0CE8">
              <w:rPr>
                <w:sz w:val="24"/>
                <w:szCs w:val="24"/>
              </w:rPr>
              <w:t>Inches)</w:t>
            </w:r>
          </w:p>
        </w:tc>
      </w:tr>
      <w:bookmarkEnd w:id="1"/>
      <w:tr w:rsidR="00E57036" w:rsidRPr="00723135" w14:paraId="2BEC58FB" w14:textId="77777777" w:rsidTr="008E7490">
        <w:trPr>
          <w:trHeight w:val="27"/>
        </w:trPr>
        <w:tc>
          <w:tcPr>
            <w:tcW w:w="2940" w:type="dxa"/>
            <w:tcBorders>
              <w:top w:val="single" w:sz="12" w:space="0" w:color="auto"/>
              <w:left w:val="single" w:sz="24" w:space="0" w:color="000000"/>
              <w:bottom w:val="single" w:sz="12" w:space="0" w:color="auto"/>
              <w:right w:val="single" w:sz="12" w:space="0" w:color="auto"/>
            </w:tcBorders>
          </w:tcPr>
          <w:p w14:paraId="2FC5CA47" w14:textId="77777777" w:rsidR="00E57036" w:rsidRPr="00A22523" w:rsidRDefault="00AF7E96" w:rsidP="008E7490">
            <w:pPr>
              <w:jc w:val="center"/>
            </w:pPr>
            <w:r>
              <w:t>KBM</w:t>
            </w:r>
            <w:r w:rsidR="00E57036" w:rsidRPr="00A22523">
              <w:t>79</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51EDE52D" w14:textId="77777777" w:rsidR="00E57036" w:rsidRPr="006B583E" w:rsidRDefault="00E57036" w:rsidP="008E7490">
            <w:pPr>
              <w:jc w:val="center"/>
            </w:pPr>
            <w:r w:rsidRPr="006B583E">
              <w:t xml:space="preserve">7.25 x 9.75, </w:t>
            </w:r>
            <w:r w:rsidR="00AF7E96">
              <w:t>Kraft</w:t>
            </w:r>
            <w:r w:rsidRPr="006B583E">
              <w:t xml:space="preserve"> Bubble Mailer, 100/cs, DVD</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2E7DD1F4" w14:textId="77777777" w:rsidR="00E57036" w:rsidRPr="006D0CE8" w:rsidRDefault="00E57036" w:rsidP="008E7490">
            <w:pPr>
              <w:pStyle w:val="TableParagraph"/>
              <w:spacing w:before="0"/>
              <w:ind w:left="0" w:right="526"/>
              <w:jc w:val="center"/>
              <w:rPr>
                <w:sz w:val="24"/>
                <w:szCs w:val="24"/>
              </w:rPr>
            </w:pPr>
            <w:r>
              <w:rPr>
                <w:sz w:val="24"/>
                <w:szCs w:val="24"/>
              </w:rPr>
              <w:t>7.25 x 8.75</w:t>
            </w:r>
          </w:p>
        </w:tc>
      </w:tr>
      <w:tr w:rsidR="00E57036" w:rsidRPr="00723135" w14:paraId="4CEB0A7F" w14:textId="77777777" w:rsidTr="008E7490">
        <w:trPr>
          <w:trHeight w:val="27"/>
        </w:trPr>
        <w:tc>
          <w:tcPr>
            <w:tcW w:w="2940" w:type="dxa"/>
            <w:tcBorders>
              <w:top w:val="single" w:sz="12" w:space="0" w:color="auto"/>
              <w:left w:val="single" w:sz="24" w:space="0" w:color="000000"/>
              <w:bottom w:val="single" w:sz="12" w:space="0" w:color="auto"/>
              <w:right w:val="single" w:sz="12" w:space="0" w:color="auto"/>
            </w:tcBorders>
          </w:tcPr>
          <w:p w14:paraId="251E58C5" w14:textId="77777777" w:rsidR="00E57036" w:rsidRPr="00A22523" w:rsidRDefault="00AF7E96" w:rsidP="008E7490">
            <w:pPr>
              <w:jc w:val="center"/>
            </w:pPr>
            <w:r>
              <w:t>KBM</w:t>
            </w:r>
            <w:r w:rsidR="00E57036" w:rsidRPr="00A22523">
              <w:t>48</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18405144" w14:textId="77777777" w:rsidR="00E57036" w:rsidRPr="006B583E" w:rsidRDefault="00E57036" w:rsidP="008E7490">
            <w:pPr>
              <w:jc w:val="center"/>
            </w:pPr>
            <w:r w:rsidRPr="006B583E">
              <w:t xml:space="preserve">4 X 8, </w:t>
            </w:r>
            <w:r w:rsidR="00AF7E96">
              <w:t>Kraft</w:t>
            </w:r>
            <w:r w:rsidRPr="006B583E">
              <w:t xml:space="preserve"> Bubble Mailer, 500/cs, #000</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767A4D0E" w14:textId="77777777" w:rsidR="00E57036" w:rsidRPr="006D0CE8" w:rsidRDefault="00E57036" w:rsidP="008E7490">
            <w:pPr>
              <w:pStyle w:val="TableParagraph"/>
              <w:spacing w:before="0"/>
              <w:ind w:left="0" w:right="526"/>
              <w:jc w:val="center"/>
              <w:rPr>
                <w:sz w:val="24"/>
                <w:szCs w:val="24"/>
              </w:rPr>
            </w:pPr>
            <w:r>
              <w:rPr>
                <w:sz w:val="24"/>
                <w:szCs w:val="24"/>
              </w:rPr>
              <w:t>4 x 7</w:t>
            </w:r>
          </w:p>
        </w:tc>
      </w:tr>
      <w:tr w:rsidR="00E57036" w:rsidRPr="00723135" w14:paraId="30D494AF" w14:textId="77777777" w:rsidTr="008E7490">
        <w:trPr>
          <w:trHeight w:val="27"/>
        </w:trPr>
        <w:tc>
          <w:tcPr>
            <w:tcW w:w="2940" w:type="dxa"/>
            <w:tcBorders>
              <w:top w:val="single" w:sz="12" w:space="0" w:color="auto"/>
              <w:left w:val="single" w:sz="24" w:space="0" w:color="000000"/>
              <w:bottom w:val="single" w:sz="12" w:space="0" w:color="auto"/>
              <w:right w:val="single" w:sz="12" w:space="0" w:color="auto"/>
            </w:tcBorders>
          </w:tcPr>
          <w:p w14:paraId="6FFE8014" w14:textId="77777777" w:rsidR="00E57036" w:rsidRPr="00A22523" w:rsidRDefault="00AF7E96" w:rsidP="008E7490">
            <w:pPr>
              <w:jc w:val="center"/>
            </w:pPr>
            <w:r>
              <w:t>KBM</w:t>
            </w:r>
            <w:r w:rsidR="00E57036" w:rsidRPr="00A22523">
              <w:t>510</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11846638" w14:textId="77777777" w:rsidR="00E57036" w:rsidRPr="006B583E" w:rsidRDefault="00E57036" w:rsidP="008E7490">
            <w:pPr>
              <w:jc w:val="center"/>
            </w:pPr>
            <w:r w:rsidRPr="006B583E">
              <w:t xml:space="preserve">5x10, </w:t>
            </w:r>
            <w:r w:rsidR="00AF7E96">
              <w:t>Kraft</w:t>
            </w:r>
            <w:r w:rsidRPr="006B583E">
              <w:t xml:space="preserve"> Bubble Mailer, 250/cs, #00</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1F523C00" w14:textId="77777777" w:rsidR="00E57036" w:rsidRPr="006D0CE8" w:rsidRDefault="00E57036" w:rsidP="008E7490">
            <w:pPr>
              <w:pStyle w:val="TableParagraph"/>
              <w:spacing w:before="0"/>
              <w:ind w:left="0" w:right="526"/>
              <w:jc w:val="center"/>
              <w:rPr>
                <w:sz w:val="24"/>
                <w:szCs w:val="24"/>
              </w:rPr>
            </w:pPr>
            <w:r>
              <w:rPr>
                <w:sz w:val="24"/>
                <w:szCs w:val="24"/>
              </w:rPr>
              <w:t>5 x 9</w:t>
            </w:r>
          </w:p>
        </w:tc>
      </w:tr>
      <w:tr w:rsidR="00E57036" w:rsidRPr="00723135" w14:paraId="6D288CCC" w14:textId="77777777" w:rsidTr="008E7490">
        <w:trPr>
          <w:trHeight w:val="27"/>
        </w:trPr>
        <w:tc>
          <w:tcPr>
            <w:tcW w:w="2940" w:type="dxa"/>
            <w:tcBorders>
              <w:top w:val="single" w:sz="12" w:space="0" w:color="auto"/>
              <w:left w:val="single" w:sz="24" w:space="0" w:color="000000"/>
              <w:bottom w:val="single" w:sz="12" w:space="0" w:color="auto"/>
              <w:right w:val="single" w:sz="12" w:space="0" w:color="auto"/>
            </w:tcBorders>
          </w:tcPr>
          <w:p w14:paraId="6658B864" w14:textId="77777777" w:rsidR="00E57036" w:rsidRPr="00A22523" w:rsidRDefault="00AF7E96" w:rsidP="008E7490">
            <w:pPr>
              <w:jc w:val="center"/>
            </w:pPr>
            <w:r>
              <w:t>KBM</w:t>
            </w:r>
            <w:r w:rsidR="00E57036" w:rsidRPr="00A22523">
              <w:t>6585</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74A6C4B8" w14:textId="77777777" w:rsidR="00E57036" w:rsidRPr="006B583E" w:rsidRDefault="00E57036" w:rsidP="008E7490">
            <w:pPr>
              <w:jc w:val="center"/>
            </w:pPr>
            <w:r w:rsidRPr="006B583E">
              <w:t xml:space="preserve">6.5 x 8.5, </w:t>
            </w:r>
            <w:r w:rsidR="00AF7E96">
              <w:t>Kraft</w:t>
            </w:r>
            <w:r w:rsidRPr="006B583E">
              <w:t xml:space="preserve"> Bubble Mailer, 250/cs, #CD</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3CD5B25E" w14:textId="77777777" w:rsidR="00E57036" w:rsidRPr="006D0CE8" w:rsidRDefault="004C1279" w:rsidP="008E7490">
            <w:pPr>
              <w:pStyle w:val="TableParagraph"/>
              <w:spacing w:before="0"/>
              <w:ind w:left="0" w:right="526"/>
              <w:jc w:val="center"/>
              <w:rPr>
                <w:sz w:val="24"/>
                <w:szCs w:val="24"/>
              </w:rPr>
            </w:pPr>
            <w:r>
              <w:rPr>
                <w:sz w:val="24"/>
                <w:szCs w:val="24"/>
              </w:rPr>
              <w:t>7.25 x 7.0</w:t>
            </w:r>
          </w:p>
        </w:tc>
      </w:tr>
      <w:tr w:rsidR="00E57036" w:rsidRPr="00723135" w14:paraId="58879416" w14:textId="77777777" w:rsidTr="008E7490">
        <w:trPr>
          <w:trHeight w:val="27"/>
        </w:trPr>
        <w:tc>
          <w:tcPr>
            <w:tcW w:w="2940" w:type="dxa"/>
            <w:tcBorders>
              <w:top w:val="single" w:sz="12" w:space="0" w:color="auto"/>
              <w:left w:val="single" w:sz="24" w:space="0" w:color="000000"/>
              <w:bottom w:val="single" w:sz="12" w:space="0" w:color="auto"/>
              <w:right w:val="single" w:sz="12" w:space="0" w:color="auto"/>
            </w:tcBorders>
          </w:tcPr>
          <w:p w14:paraId="47AE6758" w14:textId="77777777" w:rsidR="00E57036" w:rsidRPr="00A22523" w:rsidRDefault="00AF7E96" w:rsidP="008E7490">
            <w:pPr>
              <w:jc w:val="center"/>
            </w:pPr>
            <w:r>
              <w:t>KBM</w:t>
            </w:r>
            <w:r w:rsidR="00E57036" w:rsidRPr="00A22523">
              <w:t>610</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08BF70EA" w14:textId="77777777" w:rsidR="00E57036" w:rsidRPr="006B583E" w:rsidRDefault="00E57036" w:rsidP="008E7490">
            <w:pPr>
              <w:jc w:val="center"/>
            </w:pPr>
            <w:r w:rsidRPr="006B583E">
              <w:t xml:space="preserve">6.5 x10 </w:t>
            </w:r>
            <w:r w:rsidR="00AF7E96">
              <w:t>Kraft</w:t>
            </w:r>
            <w:r w:rsidRPr="006B583E">
              <w:t xml:space="preserve"> Bubble Mailer, 250/cs, #0</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335B8199" w14:textId="77777777" w:rsidR="00E57036" w:rsidRPr="006D0CE8" w:rsidRDefault="00E57036" w:rsidP="008E7490">
            <w:pPr>
              <w:pStyle w:val="TableParagraph"/>
              <w:spacing w:before="0"/>
              <w:ind w:left="0" w:right="526"/>
              <w:jc w:val="center"/>
              <w:rPr>
                <w:sz w:val="24"/>
                <w:szCs w:val="24"/>
              </w:rPr>
            </w:pPr>
            <w:r>
              <w:rPr>
                <w:sz w:val="24"/>
                <w:szCs w:val="24"/>
              </w:rPr>
              <w:t>6.5 x 9</w:t>
            </w:r>
          </w:p>
        </w:tc>
      </w:tr>
      <w:tr w:rsidR="00E57036" w:rsidRPr="00723135" w14:paraId="38C1986E" w14:textId="77777777" w:rsidTr="008E7490">
        <w:trPr>
          <w:trHeight w:val="27"/>
        </w:trPr>
        <w:tc>
          <w:tcPr>
            <w:tcW w:w="2940" w:type="dxa"/>
            <w:tcBorders>
              <w:top w:val="single" w:sz="12" w:space="0" w:color="auto"/>
              <w:left w:val="single" w:sz="24" w:space="0" w:color="000000"/>
              <w:bottom w:val="single" w:sz="12" w:space="0" w:color="auto"/>
              <w:right w:val="single" w:sz="12" w:space="0" w:color="auto"/>
            </w:tcBorders>
          </w:tcPr>
          <w:p w14:paraId="6448F119" w14:textId="77777777" w:rsidR="00E57036" w:rsidRPr="00A22523" w:rsidRDefault="00AF7E96" w:rsidP="008E7490">
            <w:pPr>
              <w:jc w:val="center"/>
            </w:pPr>
            <w:r>
              <w:t>KBM</w:t>
            </w:r>
            <w:r w:rsidR="00E57036" w:rsidRPr="00A22523">
              <w:t>72512</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5D563581" w14:textId="77777777" w:rsidR="00E57036" w:rsidRPr="006B583E" w:rsidRDefault="00E57036" w:rsidP="008E7490">
            <w:pPr>
              <w:jc w:val="center"/>
            </w:pPr>
            <w:r w:rsidRPr="006B583E">
              <w:t xml:space="preserve">7.25x12, </w:t>
            </w:r>
            <w:r w:rsidR="00AF7E96">
              <w:t>Kraft</w:t>
            </w:r>
            <w:r w:rsidRPr="006B583E">
              <w:t xml:space="preserve"> Bubble Mailer, 100/cs, #1</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4F4F8581" w14:textId="77777777" w:rsidR="00E57036" w:rsidRPr="006D0CE8" w:rsidRDefault="00E57036" w:rsidP="008E7490">
            <w:pPr>
              <w:pStyle w:val="TableParagraph"/>
              <w:spacing w:before="0"/>
              <w:ind w:left="0" w:right="526"/>
              <w:jc w:val="center"/>
              <w:rPr>
                <w:sz w:val="24"/>
                <w:szCs w:val="24"/>
              </w:rPr>
            </w:pPr>
            <w:r>
              <w:rPr>
                <w:sz w:val="24"/>
                <w:szCs w:val="24"/>
              </w:rPr>
              <w:t>7.25 x 11</w:t>
            </w:r>
          </w:p>
        </w:tc>
      </w:tr>
      <w:tr w:rsidR="00E57036" w:rsidRPr="00723135" w14:paraId="0C877C4B" w14:textId="77777777" w:rsidTr="008E7490">
        <w:trPr>
          <w:trHeight w:val="27"/>
        </w:trPr>
        <w:tc>
          <w:tcPr>
            <w:tcW w:w="2940" w:type="dxa"/>
            <w:tcBorders>
              <w:top w:val="single" w:sz="12" w:space="0" w:color="auto"/>
              <w:left w:val="single" w:sz="24" w:space="0" w:color="000000"/>
              <w:bottom w:val="single" w:sz="12" w:space="0" w:color="auto"/>
              <w:right w:val="single" w:sz="12" w:space="0" w:color="auto"/>
            </w:tcBorders>
          </w:tcPr>
          <w:p w14:paraId="76018362" w14:textId="77777777" w:rsidR="00E57036" w:rsidRPr="00A22523" w:rsidRDefault="00AF7E96" w:rsidP="008E7490">
            <w:pPr>
              <w:jc w:val="center"/>
            </w:pPr>
            <w:r>
              <w:t>KBM</w:t>
            </w:r>
            <w:r w:rsidR="00E57036" w:rsidRPr="00A22523">
              <w:t>8512</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331A351F" w14:textId="77777777" w:rsidR="00E57036" w:rsidRPr="006B583E" w:rsidRDefault="00E57036" w:rsidP="008E7490">
            <w:pPr>
              <w:jc w:val="center"/>
            </w:pPr>
            <w:r w:rsidRPr="006B583E">
              <w:t xml:space="preserve">8.5x12, </w:t>
            </w:r>
            <w:r w:rsidR="00AF7E96">
              <w:t>Kraft</w:t>
            </w:r>
            <w:r w:rsidRPr="006B583E">
              <w:t xml:space="preserve"> Bubble Mailer, 100/cs, #2</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0F74BD1B" w14:textId="77777777" w:rsidR="00E57036" w:rsidRPr="006D0CE8" w:rsidRDefault="00E57036" w:rsidP="008E7490">
            <w:pPr>
              <w:pStyle w:val="TableParagraph"/>
              <w:spacing w:before="0"/>
              <w:ind w:left="0" w:right="526"/>
              <w:jc w:val="center"/>
              <w:rPr>
                <w:sz w:val="24"/>
                <w:szCs w:val="24"/>
              </w:rPr>
            </w:pPr>
            <w:r>
              <w:rPr>
                <w:sz w:val="24"/>
                <w:szCs w:val="24"/>
              </w:rPr>
              <w:t>8.5 x 11</w:t>
            </w:r>
          </w:p>
        </w:tc>
      </w:tr>
      <w:tr w:rsidR="00E57036" w:rsidRPr="00723135" w14:paraId="453670D1" w14:textId="77777777" w:rsidTr="008E7490">
        <w:trPr>
          <w:trHeight w:val="27"/>
        </w:trPr>
        <w:tc>
          <w:tcPr>
            <w:tcW w:w="2940" w:type="dxa"/>
            <w:tcBorders>
              <w:top w:val="single" w:sz="12" w:space="0" w:color="auto"/>
              <w:left w:val="single" w:sz="24" w:space="0" w:color="000000"/>
              <w:bottom w:val="single" w:sz="12" w:space="0" w:color="auto"/>
              <w:right w:val="single" w:sz="12" w:space="0" w:color="auto"/>
            </w:tcBorders>
          </w:tcPr>
          <w:p w14:paraId="44B807A9" w14:textId="77777777" w:rsidR="00E57036" w:rsidRPr="00A22523" w:rsidRDefault="00AF7E96" w:rsidP="008E7490">
            <w:pPr>
              <w:jc w:val="center"/>
            </w:pPr>
            <w:r>
              <w:t>KBM</w:t>
            </w:r>
            <w:r w:rsidR="00E57036" w:rsidRPr="00A22523">
              <w:t>85145</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630AC3FF" w14:textId="77777777" w:rsidR="00E57036" w:rsidRPr="006B583E" w:rsidRDefault="00E57036" w:rsidP="008E7490">
            <w:pPr>
              <w:jc w:val="center"/>
            </w:pPr>
            <w:r w:rsidRPr="006B583E">
              <w:t xml:space="preserve">8.5x14.5, </w:t>
            </w:r>
            <w:r w:rsidR="00AF7E96">
              <w:t>Kraft</w:t>
            </w:r>
            <w:r w:rsidRPr="006B583E">
              <w:t xml:space="preserve"> Bubble Mailer, 100/cs, #3</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2F0DF32A" w14:textId="77777777" w:rsidR="00E57036" w:rsidRPr="006D0CE8" w:rsidRDefault="00E57036" w:rsidP="008E7490">
            <w:pPr>
              <w:pStyle w:val="TableParagraph"/>
              <w:spacing w:before="0"/>
              <w:ind w:left="0" w:right="526"/>
              <w:jc w:val="center"/>
              <w:rPr>
                <w:sz w:val="24"/>
                <w:szCs w:val="24"/>
              </w:rPr>
            </w:pPr>
            <w:r>
              <w:rPr>
                <w:sz w:val="24"/>
                <w:szCs w:val="24"/>
              </w:rPr>
              <w:t>8.5 x 13.5</w:t>
            </w:r>
          </w:p>
        </w:tc>
      </w:tr>
      <w:tr w:rsidR="00E57036" w:rsidRPr="00723135" w14:paraId="10759E5C" w14:textId="77777777" w:rsidTr="008E7490">
        <w:trPr>
          <w:trHeight w:val="27"/>
        </w:trPr>
        <w:tc>
          <w:tcPr>
            <w:tcW w:w="2940" w:type="dxa"/>
            <w:tcBorders>
              <w:top w:val="single" w:sz="12" w:space="0" w:color="auto"/>
              <w:left w:val="single" w:sz="24" w:space="0" w:color="000000"/>
              <w:bottom w:val="single" w:sz="12" w:space="0" w:color="auto"/>
              <w:right w:val="single" w:sz="12" w:space="0" w:color="auto"/>
            </w:tcBorders>
          </w:tcPr>
          <w:p w14:paraId="5492E49B" w14:textId="77777777" w:rsidR="00E57036" w:rsidRPr="00A22523" w:rsidRDefault="00AF7E96" w:rsidP="008E7490">
            <w:pPr>
              <w:jc w:val="center"/>
            </w:pPr>
            <w:r>
              <w:t>KBM</w:t>
            </w:r>
            <w:r w:rsidR="00E57036" w:rsidRPr="00A22523">
              <w:t>95145</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2258F09E" w14:textId="77777777" w:rsidR="00E57036" w:rsidRPr="006B583E" w:rsidRDefault="00E57036" w:rsidP="008E7490">
            <w:pPr>
              <w:jc w:val="center"/>
            </w:pPr>
            <w:r w:rsidRPr="006B583E">
              <w:t xml:space="preserve">9.5x14.5, </w:t>
            </w:r>
            <w:r w:rsidR="00AF7E96">
              <w:t>Kraft</w:t>
            </w:r>
            <w:r w:rsidRPr="006B583E">
              <w:t xml:space="preserve"> Bubble Mailer, 100/cs, #4</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49139CDD" w14:textId="77777777" w:rsidR="00E57036" w:rsidRPr="006D0CE8" w:rsidRDefault="00E57036" w:rsidP="008E7490">
            <w:pPr>
              <w:pStyle w:val="TableParagraph"/>
              <w:spacing w:before="0"/>
              <w:ind w:left="0" w:right="526"/>
              <w:jc w:val="center"/>
              <w:rPr>
                <w:sz w:val="24"/>
                <w:szCs w:val="24"/>
              </w:rPr>
            </w:pPr>
            <w:r>
              <w:rPr>
                <w:sz w:val="24"/>
                <w:szCs w:val="24"/>
              </w:rPr>
              <w:t>9.5 x 13.5</w:t>
            </w:r>
          </w:p>
        </w:tc>
      </w:tr>
      <w:tr w:rsidR="00E57036" w:rsidRPr="00723135" w14:paraId="7B076568" w14:textId="77777777" w:rsidTr="008E7490">
        <w:trPr>
          <w:trHeight w:val="27"/>
        </w:trPr>
        <w:tc>
          <w:tcPr>
            <w:tcW w:w="2940" w:type="dxa"/>
            <w:tcBorders>
              <w:top w:val="single" w:sz="12" w:space="0" w:color="auto"/>
              <w:left w:val="single" w:sz="24" w:space="0" w:color="000000"/>
              <w:bottom w:val="single" w:sz="12" w:space="0" w:color="auto"/>
              <w:right w:val="single" w:sz="12" w:space="0" w:color="auto"/>
            </w:tcBorders>
          </w:tcPr>
          <w:p w14:paraId="0B48DB42" w14:textId="77777777" w:rsidR="00E57036" w:rsidRPr="00A22523" w:rsidRDefault="00AF7E96" w:rsidP="008E7490">
            <w:pPr>
              <w:jc w:val="center"/>
            </w:pPr>
            <w:r>
              <w:t>KBM</w:t>
            </w:r>
            <w:r w:rsidR="00E57036" w:rsidRPr="00A22523">
              <w:t>10516</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0510306C" w14:textId="77777777" w:rsidR="00E57036" w:rsidRPr="006B583E" w:rsidRDefault="00E57036" w:rsidP="008E7490">
            <w:pPr>
              <w:jc w:val="center"/>
            </w:pPr>
            <w:r w:rsidRPr="006B583E">
              <w:t xml:space="preserve">10.5x16, </w:t>
            </w:r>
            <w:r w:rsidR="00AF7E96">
              <w:t>Kraft</w:t>
            </w:r>
            <w:r w:rsidRPr="006B583E">
              <w:t xml:space="preserve"> Bubble Mailer, 100/cs, #5</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591E509C" w14:textId="77777777" w:rsidR="00E57036" w:rsidRPr="006D0CE8" w:rsidRDefault="00E57036" w:rsidP="008E7490">
            <w:pPr>
              <w:pStyle w:val="TableParagraph"/>
              <w:spacing w:before="0"/>
              <w:ind w:left="0" w:right="526"/>
              <w:jc w:val="center"/>
              <w:rPr>
                <w:sz w:val="24"/>
                <w:szCs w:val="24"/>
              </w:rPr>
            </w:pPr>
            <w:r>
              <w:rPr>
                <w:sz w:val="24"/>
                <w:szCs w:val="24"/>
              </w:rPr>
              <w:t>10.5 x 15</w:t>
            </w:r>
          </w:p>
        </w:tc>
      </w:tr>
      <w:tr w:rsidR="00E57036" w:rsidRPr="00723135" w14:paraId="13F74803" w14:textId="77777777" w:rsidTr="008E7490">
        <w:trPr>
          <w:trHeight w:val="287"/>
        </w:trPr>
        <w:tc>
          <w:tcPr>
            <w:tcW w:w="2940" w:type="dxa"/>
            <w:tcBorders>
              <w:top w:val="single" w:sz="12" w:space="0" w:color="auto"/>
              <w:left w:val="single" w:sz="24" w:space="0" w:color="000000"/>
              <w:bottom w:val="single" w:sz="12" w:space="0" w:color="auto"/>
              <w:right w:val="single" w:sz="12" w:space="0" w:color="auto"/>
            </w:tcBorders>
          </w:tcPr>
          <w:p w14:paraId="65CA46D5" w14:textId="77777777" w:rsidR="00E57036" w:rsidRPr="00A22523" w:rsidRDefault="00AF7E96" w:rsidP="008E7490">
            <w:pPr>
              <w:jc w:val="center"/>
            </w:pPr>
            <w:r>
              <w:t>KBM</w:t>
            </w:r>
            <w:r w:rsidR="00E57036" w:rsidRPr="00A22523">
              <w:t>12519</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1C0C438E" w14:textId="77777777" w:rsidR="00E57036" w:rsidRPr="006B583E" w:rsidRDefault="00E57036" w:rsidP="008E7490">
            <w:pPr>
              <w:jc w:val="center"/>
            </w:pPr>
            <w:r w:rsidRPr="006B583E">
              <w:t xml:space="preserve">12.5x19, </w:t>
            </w:r>
            <w:r w:rsidR="00AF7E96">
              <w:t>Kraft</w:t>
            </w:r>
            <w:r w:rsidRPr="006B583E">
              <w:t xml:space="preserve"> Bubble Mailer, 50/cs, #6</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1D8860D3" w14:textId="77777777" w:rsidR="00E57036" w:rsidRPr="00723135" w:rsidRDefault="00E57036" w:rsidP="008E7490">
            <w:pPr>
              <w:pStyle w:val="TableParagraph"/>
              <w:spacing w:before="0"/>
              <w:ind w:left="0" w:right="526"/>
              <w:jc w:val="center"/>
              <w:rPr>
                <w:sz w:val="24"/>
                <w:szCs w:val="24"/>
              </w:rPr>
            </w:pPr>
            <w:r>
              <w:rPr>
                <w:sz w:val="24"/>
                <w:szCs w:val="24"/>
              </w:rPr>
              <w:t>12.5 x 18</w:t>
            </w:r>
          </w:p>
        </w:tc>
      </w:tr>
      <w:tr w:rsidR="00E57036" w:rsidRPr="00723135" w14:paraId="5E652A62" w14:textId="77777777" w:rsidTr="008E7490">
        <w:trPr>
          <w:trHeight w:val="287"/>
        </w:trPr>
        <w:tc>
          <w:tcPr>
            <w:tcW w:w="2940" w:type="dxa"/>
            <w:tcBorders>
              <w:top w:val="single" w:sz="12" w:space="0" w:color="auto"/>
              <w:left w:val="single" w:sz="24" w:space="0" w:color="000000"/>
              <w:bottom w:val="single" w:sz="12" w:space="0" w:color="auto"/>
              <w:right w:val="single" w:sz="12" w:space="0" w:color="auto"/>
            </w:tcBorders>
          </w:tcPr>
          <w:p w14:paraId="109247E6" w14:textId="77777777" w:rsidR="00E57036" w:rsidRDefault="00AF7E96" w:rsidP="008E7490">
            <w:pPr>
              <w:jc w:val="center"/>
            </w:pPr>
            <w:r>
              <w:t>KBM</w:t>
            </w:r>
            <w:r w:rsidR="00E57036" w:rsidRPr="00A22523">
              <w:t>142520</w:t>
            </w:r>
          </w:p>
        </w:tc>
        <w:tc>
          <w:tcPr>
            <w:tcW w:w="4770" w:type="dxa"/>
            <w:tcBorders>
              <w:top w:val="single" w:sz="12" w:space="0" w:color="auto"/>
              <w:left w:val="single" w:sz="12" w:space="0" w:color="auto"/>
              <w:bottom w:val="single" w:sz="12" w:space="0" w:color="auto"/>
              <w:right w:val="single" w:sz="12" w:space="0" w:color="auto"/>
            </w:tcBorders>
            <w:shd w:val="clear" w:color="auto" w:fill="auto"/>
          </w:tcPr>
          <w:p w14:paraId="56DD0DDB" w14:textId="77777777" w:rsidR="00E57036" w:rsidRDefault="00E57036" w:rsidP="008E7490">
            <w:pPr>
              <w:jc w:val="center"/>
            </w:pPr>
            <w:r w:rsidRPr="006B583E">
              <w:t xml:space="preserve">14.25x20, </w:t>
            </w:r>
            <w:r w:rsidR="00AF7E96">
              <w:t>Kraft</w:t>
            </w:r>
            <w:r w:rsidRPr="006B583E">
              <w:t xml:space="preserve"> Bubble Mailer, 50/cs, #7</w:t>
            </w:r>
          </w:p>
        </w:tc>
        <w:tc>
          <w:tcPr>
            <w:tcW w:w="3029" w:type="dxa"/>
            <w:tcBorders>
              <w:top w:val="single" w:sz="12" w:space="0" w:color="auto"/>
              <w:left w:val="single" w:sz="12" w:space="0" w:color="auto"/>
              <w:bottom w:val="single" w:sz="12" w:space="0" w:color="auto"/>
              <w:right w:val="single" w:sz="24" w:space="0" w:color="000000"/>
            </w:tcBorders>
            <w:shd w:val="clear" w:color="auto" w:fill="auto"/>
          </w:tcPr>
          <w:p w14:paraId="79697973" w14:textId="77777777" w:rsidR="00E57036" w:rsidRPr="00723135" w:rsidRDefault="00E57036" w:rsidP="008E7490">
            <w:pPr>
              <w:pStyle w:val="TableParagraph"/>
              <w:spacing w:before="0"/>
              <w:ind w:left="0" w:right="526"/>
              <w:jc w:val="center"/>
              <w:rPr>
                <w:sz w:val="24"/>
                <w:szCs w:val="24"/>
              </w:rPr>
            </w:pPr>
            <w:r>
              <w:rPr>
                <w:sz w:val="24"/>
                <w:szCs w:val="24"/>
              </w:rPr>
              <w:t>14.25 x 19</w:t>
            </w:r>
          </w:p>
        </w:tc>
      </w:tr>
      <w:tr w:rsidR="00AF216F" w:rsidRPr="00723135" w14:paraId="3284CA71" w14:textId="77777777" w:rsidTr="008E7490">
        <w:trPr>
          <w:trHeight w:val="294"/>
        </w:trPr>
        <w:tc>
          <w:tcPr>
            <w:tcW w:w="10739" w:type="dxa"/>
            <w:gridSpan w:val="3"/>
            <w:tcBorders>
              <w:top w:val="single" w:sz="4" w:space="0" w:color="000000"/>
            </w:tcBorders>
            <w:shd w:val="clear" w:color="auto" w:fill="3399FF"/>
          </w:tcPr>
          <w:p w14:paraId="6A17EA4F" w14:textId="77777777" w:rsidR="00AF216F" w:rsidRPr="008F537F" w:rsidRDefault="00A5384D" w:rsidP="008E7490">
            <w:pPr>
              <w:pStyle w:val="TableParagraph"/>
              <w:spacing w:before="0"/>
              <w:ind w:left="0" w:right="82"/>
              <w:rPr>
                <w:sz w:val="24"/>
                <w:szCs w:val="24"/>
              </w:rPr>
            </w:pPr>
            <w:r w:rsidRPr="008F537F">
              <w:rPr>
                <w:b/>
                <w:sz w:val="24"/>
                <w:szCs w:val="24"/>
              </w:rPr>
              <w:t>Use</w:t>
            </w:r>
            <w:r w:rsidR="00AF216F" w:rsidRPr="008F537F">
              <w:rPr>
                <w:sz w:val="24"/>
                <w:szCs w:val="24"/>
              </w:rPr>
              <w:t xml:space="preserve">: </w:t>
            </w:r>
            <w:r w:rsidR="004C6A44">
              <w:rPr>
                <w:sz w:val="24"/>
                <w:szCs w:val="24"/>
              </w:rPr>
              <w:t>Shipping</w:t>
            </w:r>
            <w:r w:rsidR="00E57036">
              <w:rPr>
                <w:sz w:val="24"/>
                <w:szCs w:val="24"/>
              </w:rPr>
              <w:t xml:space="preserve"> </w:t>
            </w:r>
            <w:r w:rsidR="004C6A44">
              <w:rPr>
                <w:sz w:val="24"/>
                <w:szCs w:val="24"/>
              </w:rPr>
              <w:t>products</w:t>
            </w:r>
            <w:r w:rsidR="00E57036">
              <w:rPr>
                <w:sz w:val="24"/>
                <w:szCs w:val="24"/>
              </w:rPr>
              <w:t xml:space="preserve"> </w:t>
            </w:r>
            <w:r w:rsidR="004C6A44">
              <w:rPr>
                <w:sz w:val="24"/>
                <w:szCs w:val="24"/>
              </w:rPr>
              <w:t xml:space="preserve">or documents </w:t>
            </w:r>
            <w:r w:rsidR="00E57036">
              <w:rPr>
                <w:sz w:val="24"/>
                <w:szCs w:val="24"/>
              </w:rPr>
              <w:t xml:space="preserve">via UPS, USPS, FedEx, DHL and other carriers </w:t>
            </w:r>
          </w:p>
        </w:tc>
      </w:tr>
      <w:tr w:rsidR="00FB3A97" w:rsidRPr="00723135" w14:paraId="48889059" w14:textId="77777777" w:rsidTr="008E7490">
        <w:trPr>
          <w:trHeight w:val="1065"/>
        </w:trPr>
        <w:tc>
          <w:tcPr>
            <w:tcW w:w="10739" w:type="dxa"/>
            <w:gridSpan w:val="3"/>
            <w:tcBorders>
              <w:top w:val="single" w:sz="4" w:space="0" w:color="000000"/>
            </w:tcBorders>
          </w:tcPr>
          <w:p w14:paraId="2B57208D" w14:textId="77777777" w:rsidR="00FB3A97" w:rsidRPr="00723135" w:rsidRDefault="00FB3A97" w:rsidP="008E7490">
            <w:pPr>
              <w:pStyle w:val="TableParagraph"/>
              <w:spacing w:before="0"/>
              <w:ind w:left="0" w:right="82"/>
              <w:rPr>
                <w:sz w:val="20"/>
              </w:rPr>
            </w:pPr>
            <w:r w:rsidRPr="00723135">
              <w:rPr>
                <w:sz w:val="20"/>
              </w:rPr>
              <w:t>We believe the statements and information contained herein are accurate but are to be used only as general guidelines and are not warrants or guarantees because of the variety of possible uses. THERE IS NO WARRANTY OF FITNESS FOR A PARTICULAR PURPOSE. THE BUYER MUST TEST THE SUITABILITY FOR EACH INTENDED APPLICATION BEFORE USING. WRAPTITE WILL NOT BE LIABLE FOR DAMAGES IN EXCESS OF THE PURCHASE PRICE OF ITS PRODUCTS OR FOR INCIDENTAL OR CONSEQUENTIAL DAMAGES.</w:t>
            </w:r>
          </w:p>
        </w:tc>
      </w:tr>
      <w:tr w:rsidR="00FB3A97" w:rsidRPr="00723135" w14:paraId="1F3D3DB8" w14:textId="77777777" w:rsidTr="008E7490">
        <w:trPr>
          <w:trHeight w:val="1875"/>
        </w:trPr>
        <w:tc>
          <w:tcPr>
            <w:tcW w:w="10739" w:type="dxa"/>
            <w:gridSpan w:val="3"/>
            <w:shd w:val="clear" w:color="auto" w:fill="3399FF"/>
          </w:tcPr>
          <w:p w14:paraId="3A1678FB" w14:textId="77777777" w:rsidR="00FB3A97" w:rsidRPr="00723135" w:rsidRDefault="008E7490" w:rsidP="008E7490">
            <w:pPr>
              <w:pStyle w:val="TableParagraph"/>
              <w:spacing w:before="0"/>
              <w:ind w:left="1075" w:right="4690"/>
              <w:jc w:val="center"/>
              <w:rPr>
                <w:b/>
                <w:sz w:val="28"/>
              </w:rPr>
            </w:pPr>
            <w:r w:rsidRPr="00723135">
              <w:rPr>
                <w:noProof/>
              </w:rPr>
              <w:drawing>
                <wp:anchor distT="0" distB="0" distL="0" distR="0" simplePos="0" relativeHeight="268430775" behindDoc="0" locked="0" layoutInCell="1" allowOverlap="1" wp14:anchorId="638C2500" wp14:editId="12745EC6">
                  <wp:simplePos x="0" y="0"/>
                  <wp:positionH relativeFrom="page">
                    <wp:posOffset>5525770</wp:posOffset>
                  </wp:positionH>
                  <wp:positionV relativeFrom="page">
                    <wp:posOffset>93980</wp:posOffset>
                  </wp:positionV>
                  <wp:extent cx="1009639" cy="1009650"/>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1009639" cy="1009650"/>
                          </a:xfrm>
                          <a:prstGeom prst="rect">
                            <a:avLst/>
                          </a:prstGeom>
                        </pic:spPr>
                      </pic:pic>
                    </a:graphicData>
                  </a:graphic>
                </wp:anchor>
              </w:drawing>
            </w:r>
            <w:r w:rsidR="00FB3A97" w:rsidRPr="00723135">
              <w:rPr>
                <w:b/>
                <w:sz w:val="28"/>
              </w:rPr>
              <w:t>Wrap Tite,</w:t>
            </w:r>
            <w:r w:rsidR="00FB3A97" w:rsidRPr="00723135">
              <w:rPr>
                <w:b/>
                <w:spacing w:val="-1"/>
                <w:sz w:val="28"/>
              </w:rPr>
              <w:t xml:space="preserve"> </w:t>
            </w:r>
            <w:r w:rsidR="00FB3A97" w:rsidRPr="00723135">
              <w:rPr>
                <w:b/>
                <w:sz w:val="28"/>
              </w:rPr>
              <w:t>Inc.</w:t>
            </w:r>
          </w:p>
          <w:p w14:paraId="0B2BF613" w14:textId="77777777" w:rsidR="00FB3A97" w:rsidRPr="00723135" w:rsidRDefault="00FB3A97" w:rsidP="008E7490">
            <w:pPr>
              <w:pStyle w:val="TableParagraph"/>
              <w:tabs>
                <w:tab w:val="center" w:pos="3531"/>
                <w:tab w:val="left" w:pos="9270"/>
              </w:tabs>
              <w:spacing w:before="0" w:line="322" w:lineRule="exact"/>
              <w:ind w:left="1075" w:right="4691"/>
              <w:rPr>
                <w:sz w:val="28"/>
              </w:rPr>
            </w:pPr>
            <w:r w:rsidRPr="00723135">
              <w:rPr>
                <w:sz w:val="28"/>
              </w:rPr>
              <w:tab/>
              <w:t>6200 Cochran</w:t>
            </w:r>
            <w:r w:rsidRPr="00723135">
              <w:rPr>
                <w:spacing w:val="-9"/>
                <w:sz w:val="28"/>
              </w:rPr>
              <w:t xml:space="preserve"> </w:t>
            </w:r>
            <w:r w:rsidRPr="00723135">
              <w:rPr>
                <w:sz w:val="28"/>
              </w:rPr>
              <w:t>Rd.</w:t>
            </w:r>
            <w:r w:rsidRPr="00723135">
              <w:rPr>
                <w:sz w:val="28"/>
              </w:rPr>
              <w:tab/>
            </w:r>
          </w:p>
          <w:p w14:paraId="308BF5EB" w14:textId="77777777" w:rsidR="00FB3A97" w:rsidRPr="00723135" w:rsidRDefault="00FB3A97" w:rsidP="008E7490">
            <w:pPr>
              <w:pStyle w:val="TableParagraph"/>
              <w:spacing w:before="0" w:line="322" w:lineRule="exact"/>
              <w:ind w:left="1075" w:right="4690"/>
              <w:jc w:val="center"/>
              <w:rPr>
                <w:sz w:val="28"/>
              </w:rPr>
            </w:pPr>
            <w:r w:rsidRPr="00723135">
              <w:rPr>
                <w:sz w:val="28"/>
              </w:rPr>
              <w:t>Solon, Ohio</w:t>
            </w:r>
            <w:r w:rsidRPr="00723135">
              <w:rPr>
                <w:spacing w:val="-7"/>
                <w:sz w:val="28"/>
              </w:rPr>
              <w:t xml:space="preserve"> </w:t>
            </w:r>
            <w:r w:rsidRPr="00723135">
              <w:rPr>
                <w:sz w:val="28"/>
              </w:rPr>
              <w:t>44139</w:t>
            </w:r>
          </w:p>
          <w:p w14:paraId="046608FF" w14:textId="77777777" w:rsidR="00FB3A97" w:rsidRPr="00723135" w:rsidRDefault="00FB3A97" w:rsidP="008E7490">
            <w:pPr>
              <w:pStyle w:val="TableParagraph"/>
              <w:spacing w:before="0" w:line="322" w:lineRule="exact"/>
              <w:ind w:left="1075" w:right="3805"/>
              <w:jc w:val="center"/>
              <w:rPr>
                <w:sz w:val="28"/>
              </w:rPr>
            </w:pPr>
            <w:r w:rsidRPr="00723135">
              <w:rPr>
                <w:b/>
                <w:sz w:val="28"/>
              </w:rPr>
              <w:t xml:space="preserve">Toll Free: </w:t>
            </w:r>
            <w:r w:rsidRPr="00723135">
              <w:rPr>
                <w:sz w:val="28"/>
              </w:rPr>
              <w:t>888-WRAP TITE (972-7848)</w:t>
            </w:r>
          </w:p>
          <w:p w14:paraId="5973E332" w14:textId="77777777" w:rsidR="00FB3A97" w:rsidRPr="00723135" w:rsidRDefault="00FB3A97" w:rsidP="008E7490">
            <w:pPr>
              <w:pStyle w:val="TableParagraph"/>
              <w:spacing w:before="0" w:line="322" w:lineRule="exact"/>
              <w:ind w:left="1075" w:right="4690"/>
              <w:jc w:val="center"/>
              <w:rPr>
                <w:sz w:val="28"/>
              </w:rPr>
            </w:pPr>
            <w:r w:rsidRPr="00723135">
              <w:rPr>
                <w:b/>
                <w:sz w:val="28"/>
              </w:rPr>
              <w:t>Fax:</w:t>
            </w:r>
            <w:r w:rsidRPr="00723135">
              <w:rPr>
                <w:b/>
                <w:spacing w:val="-2"/>
                <w:sz w:val="28"/>
              </w:rPr>
              <w:t xml:space="preserve"> </w:t>
            </w:r>
            <w:r w:rsidRPr="00723135">
              <w:rPr>
                <w:sz w:val="28"/>
              </w:rPr>
              <w:t>440-349-5432</w:t>
            </w:r>
          </w:p>
          <w:p w14:paraId="4DDFD6B8" w14:textId="77777777" w:rsidR="00FB3A97" w:rsidRPr="00723135" w:rsidRDefault="00AB26B6" w:rsidP="008E7490">
            <w:pPr>
              <w:pStyle w:val="TableParagraph"/>
              <w:spacing w:before="0"/>
              <w:ind w:left="1075" w:right="4685"/>
              <w:jc w:val="center"/>
              <w:rPr>
                <w:sz w:val="28"/>
              </w:rPr>
            </w:pPr>
            <w:hyperlink r:id="rId12">
              <w:r w:rsidR="00FB3A97" w:rsidRPr="00723135">
                <w:rPr>
                  <w:sz w:val="28"/>
                </w:rPr>
                <w:t xml:space="preserve">www.wraptite.com </w:t>
              </w:r>
            </w:hyperlink>
            <w:r w:rsidR="00FB3A97" w:rsidRPr="00723135">
              <w:rPr>
                <w:sz w:val="28"/>
              </w:rPr>
              <w:t xml:space="preserve">- </w:t>
            </w:r>
            <w:hyperlink r:id="rId13">
              <w:r w:rsidR="00FB3A97" w:rsidRPr="00723135">
                <w:rPr>
                  <w:sz w:val="28"/>
                </w:rPr>
                <w:t>info@wraptite.com</w:t>
              </w:r>
            </w:hyperlink>
          </w:p>
        </w:tc>
      </w:tr>
    </w:tbl>
    <w:p w14:paraId="0B756C67" w14:textId="77777777" w:rsidR="004F5753" w:rsidRPr="00723135" w:rsidRDefault="00FB3A97">
      <w:pPr>
        <w:rPr>
          <w:sz w:val="2"/>
          <w:szCs w:val="2"/>
        </w:rPr>
      </w:pPr>
      <w:r>
        <w:rPr>
          <w:noProof/>
        </w:rPr>
        <w:drawing>
          <wp:anchor distT="0" distB="0" distL="114300" distR="114300" simplePos="0" relativeHeight="268425655" behindDoc="1" locked="0" layoutInCell="1" allowOverlap="1" wp14:anchorId="15648961" wp14:editId="4CF71199">
            <wp:simplePos x="0" y="0"/>
            <wp:positionH relativeFrom="column">
              <wp:posOffset>6292891</wp:posOffset>
            </wp:positionH>
            <wp:positionV relativeFrom="paragraph">
              <wp:posOffset>67632</wp:posOffset>
            </wp:positionV>
            <wp:extent cx="323215" cy="17843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2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sectPr w:rsidR="004F5753" w:rsidRPr="00723135" w:rsidSect="008E7490">
      <w:headerReference w:type="default" r:id="rId15"/>
      <w:type w:val="continuous"/>
      <w:pgSz w:w="12240" w:h="15840"/>
      <w:pgMar w:top="360" w:right="720" w:bottom="36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05712" w14:textId="77777777" w:rsidR="00AB26B6" w:rsidRDefault="00AB26B6" w:rsidP="003668D1">
      <w:r>
        <w:separator/>
      </w:r>
    </w:p>
  </w:endnote>
  <w:endnote w:type="continuationSeparator" w:id="0">
    <w:p w14:paraId="168D16FC" w14:textId="77777777" w:rsidR="00AB26B6" w:rsidRDefault="00AB26B6" w:rsidP="0036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B8116" w14:textId="77777777" w:rsidR="00AB26B6" w:rsidRDefault="00AB26B6" w:rsidP="003668D1">
      <w:r>
        <w:separator/>
      </w:r>
    </w:p>
  </w:footnote>
  <w:footnote w:type="continuationSeparator" w:id="0">
    <w:p w14:paraId="151E5F42" w14:textId="77777777" w:rsidR="00AB26B6" w:rsidRDefault="00AB26B6" w:rsidP="00366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27D2" w14:textId="77777777" w:rsidR="003668D1" w:rsidRDefault="003668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753"/>
    <w:rsid w:val="00035404"/>
    <w:rsid w:val="00075532"/>
    <w:rsid w:val="00097A23"/>
    <w:rsid w:val="000C2975"/>
    <w:rsid w:val="000F695B"/>
    <w:rsid w:val="00285178"/>
    <w:rsid w:val="002B68AB"/>
    <w:rsid w:val="003668D1"/>
    <w:rsid w:val="003B6403"/>
    <w:rsid w:val="00430604"/>
    <w:rsid w:val="004C1279"/>
    <w:rsid w:val="004C6A44"/>
    <w:rsid w:val="004F5753"/>
    <w:rsid w:val="00586A8C"/>
    <w:rsid w:val="005A40A3"/>
    <w:rsid w:val="00646179"/>
    <w:rsid w:val="00654836"/>
    <w:rsid w:val="00654A5A"/>
    <w:rsid w:val="006D0CE8"/>
    <w:rsid w:val="00704572"/>
    <w:rsid w:val="00723135"/>
    <w:rsid w:val="00747F13"/>
    <w:rsid w:val="008641DA"/>
    <w:rsid w:val="008B7097"/>
    <w:rsid w:val="008D2DD2"/>
    <w:rsid w:val="008E7490"/>
    <w:rsid w:val="008F537F"/>
    <w:rsid w:val="009354FE"/>
    <w:rsid w:val="00980080"/>
    <w:rsid w:val="009911FC"/>
    <w:rsid w:val="009B767A"/>
    <w:rsid w:val="00A5384D"/>
    <w:rsid w:val="00AB26B6"/>
    <w:rsid w:val="00AD4F53"/>
    <w:rsid w:val="00AF216F"/>
    <w:rsid w:val="00AF5E2F"/>
    <w:rsid w:val="00AF7E96"/>
    <w:rsid w:val="00B10F8E"/>
    <w:rsid w:val="00B971A0"/>
    <w:rsid w:val="00C14FD1"/>
    <w:rsid w:val="00C86D5B"/>
    <w:rsid w:val="00C977E7"/>
    <w:rsid w:val="00CC1767"/>
    <w:rsid w:val="00CC18E1"/>
    <w:rsid w:val="00CC3280"/>
    <w:rsid w:val="00CE4BA3"/>
    <w:rsid w:val="00D63864"/>
    <w:rsid w:val="00D85777"/>
    <w:rsid w:val="00DB3791"/>
    <w:rsid w:val="00DB6ED5"/>
    <w:rsid w:val="00DF5808"/>
    <w:rsid w:val="00E57036"/>
    <w:rsid w:val="00E6315B"/>
    <w:rsid w:val="00E63CF3"/>
    <w:rsid w:val="00E95B40"/>
    <w:rsid w:val="00ED08D3"/>
    <w:rsid w:val="00FA0FBD"/>
    <w:rsid w:val="00FB3A97"/>
    <w:rsid w:val="00FE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86763"/>
  <w15:docId w15:val="{CF9E4B14-612D-424D-B7DD-C14FE169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109"/>
    </w:pPr>
  </w:style>
  <w:style w:type="paragraph" w:styleId="BalloonText">
    <w:name w:val="Balloon Text"/>
    <w:basedOn w:val="Normal"/>
    <w:link w:val="BalloonTextChar"/>
    <w:uiPriority w:val="99"/>
    <w:semiHidden/>
    <w:unhideWhenUsed/>
    <w:rsid w:val="002B68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8AB"/>
    <w:rPr>
      <w:rFonts w:ascii="Segoe UI" w:eastAsia="Arial" w:hAnsi="Segoe UI" w:cs="Segoe UI"/>
      <w:sz w:val="18"/>
      <w:szCs w:val="18"/>
      <w:lang w:bidi="en-US"/>
    </w:rPr>
  </w:style>
  <w:style w:type="paragraph" w:styleId="Header">
    <w:name w:val="header"/>
    <w:basedOn w:val="Normal"/>
    <w:link w:val="HeaderChar"/>
    <w:uiPriority w:val="99"/>
    <w:unhideWhenUsed/>
    <w:rsid w:val="003668D1"/>
    <w:pPr>
      <w:tabs>
        <w:tab w:val="center" w:pos="4680"/>
        <w:tab w:val="right" w:pos="9360"/>
      </w:tabs>
    </w:pPr>
  </w:style>
  <w:style w:type="character" w:customStyle="1" w:styleId="HeaderChar">
    <w:name w:val="Header Char"/>
    <w:basedOn w:val="DefaultParagraphFont"/>
    <w:link w:val="Header"/>
    <w:uiPriority w:val="99"/>
    <w:rsid w:val="003668D1"/>
    <w:rPr>
      <w:rFonts w:ascii="Arial" w:eastAsia="Arial" w:hAnsi="Arial" w:cs="Arial"/>
      <w:lang w:bidi="en-US"/>
    </w:rPr>
  </w:style>
  <w:style w:type="paragraph" w:styleId="Footer">
    <w:name w:val="footer"/>
    <w:basedOn w:val="Normal"/>
    <w:link w:val="FooterChar"/>
    <w:uiPriority w:val="99"/>
    <w:unhideWhenUsed/>
    <w:rsid w:val="003668D1"/>
    <w:pPr>
      <w:tabs>
        <w:tab w:val="center" w:pos="4680"/>
        <w:tab w:val="right" w:pos="9360"/>
      </w:tabs>
    </w:pPr>
  </w:style>
  <w:style w:type="character" w:customStyle="1" w:styleId="FooterChar">
    <w:name w:val="Footer Char"/>
    <w:basedOn w:val="DefaultParagraphFont"/>
    <w:link w:val="Footer"/>
    <w:uiPriority w:val="99"/>
    <w:rsid w:val="003668D1"/>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91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wraptit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raptit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20572-E117-4EBA-8289-A6A91AF0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Stokes</dc:creator>
  <cp:lastModifiedBy>Jayatu DasSarma</cp:lastModifiedBy>
  <cp:revision>7</cp:revision>
  <cp:lastPrinted>2018-06-19T20:56:00Z</cp:lastPrinted>
  <dcterms:created xsi:type="dcterms:W3CDTF">2018-06-28T21:18:00Z</dcterms:created>
  <dcterms:modified xsi:type="dcterms:W3CDTF">2020-02-11T20:55:00Z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Creator">
    <vt:lpwstr>Acrobat PDFMaker 15 for Word</vt:lpwstr>
  </property>
  <property fmtid="{D5CDD505-2E9C-101B-9397-08002B2CF9AE}" pid="4" name="LastSaved">
    <vt:filetime>2018-06-19T00:00:00Z</vt:filetime>
  </property>
</Properties>
</file>